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4528" w:rsidR="00136CDE" w:rsidP="0AF25789" w:rsidRDefault="68C6E010" w14:paraId="253319A6" w14:textId="2365FE16">
      <w:pPr>
        <w:pStyle w:val="Title"/>
      </w:pPr>
      <w:r w:rsidRPr="0AF25789">
        <w:rPr>
          <w:lang w:val="en-US"/>
        </w:rPr>
        <w:t>Mentor/Placement Supervisor</w:t>
      </w:r>
      <w:r w:rsidR="00FA5A26">
        <w:rPr>
          <w:lang w:val="en-US"/>
        </w:rPr>
        <w:t>-</w:t>
      </w:r>
      <w:r w:rsidRPr="0AF25789">
        <w:rPr>
          <w:lang w:val="en-US"/>
        </w:rPr>
        <w:t>Student Feedback Form</w:t>
      </w:r>
    </w:p>
    <w:tbl>
      <w:tblPr>
        <w:tblStyle w:val="TableGrid"/>
        <w:tblW w:w="0" w:type="auto"/>
        <w:tblBorders>
          <w:top w:val="single" w:color="014757" w:themeColor="accent2" w:sz="8" w:space="0"/>
          <w:left w:val="single" w:color="014757" w:themeColor="accent2" w:sz="8" w:space="0"/>
          <w:bottom w:val="single" w:color="014757" w:themeColor="accent2" w:sz="8" w:space="0"/>
          <w:right w:val="single" w:color="014757" w:themeColor="accent2" w:sz="8" w:space="0"/>
          <w:insideH w:val="single" w:color="014757" w:themeColor="accent2" w:sz="8" w:space="0"/>
          <w:insideV w:val="single" w:color="014757" w:themeColor="accent2" w:sz="8" w:space="0"/>
        </w:tblBorders>
        <w:tblLook w:val="06A0" w:firstRow="1" w:lastRow="0" w:firstColumn="1" w:lastColumn="0" w:noHBand="1" w:noVBand="1"/>
      </w:tblPr>
      <w:tblGrid>
        <w:gridCol w:w="4584"/>
        <w:gridCol w:w="5142"/>
      </w:tblGrid>
      <w:tr w:rsidR="0AF25789" w:rsidTr="414BF23A" w14:paraId="2A1B5927" w14:textId="77777777">
        <w:trPr>
          <w:trHeight w:val="1035"/>
        </w:trPr>
        <w:tc>
          <w:tcPr>
            <w:tcW w:w="4650" w:type="dxa"/>
            <w:tcBorders>
              <w:top w:val="single" w:color="014757" w:themeColor="accent2" w:sz="8" w:space="0"/>
              <w:left w:val="single" w:color="014757" w:themeColor="accent2" w:sz="8" w:space="0"/>
            </w:tcBorders>
            <w:tcMar>
              <w:left w:w="90" w:type="dxa"/>
              <w:right w:w="90" w:type="dxa"/>
            </w:tcMar>
          </w:tcPr>
          <w:p w:rsidR="0AF25789" w:rsidP="1B2EDBDB" w:rsidRDefault="0AF25789" w14:paraId="0E237F5A" w14:textId="6094DCDA">
            <w:pPr>
              <w:rPr>
                <w:rFonts w:eastAsia="Helvetica Light" w:cs="Helvetica Light"/>
                <w:szCs w:val="24"/>
                <w:lang w:val="en-US"/>
              </w:rPr>
            </w:pPr>
            <w:r w:rsidRPr="1B2EDBDB">
              <w:rPr>
                <w:rFonts w:eastAsia="Helvetica Light" w:cs="Helvetica Light"/>
                <w:szCs w:val="24"/>
                <w:lang w:val="en-US"/>
              </w:rPr>
              <w:t>Student Name:</w:t>
            </w:r>
          </w:p>
          <w:p w:rsidR="0AF25789" w:rsidP="1B2EDBDB" w:rsidRDefault="0AF25789" w14:paraId="4233068D" w14:textId="5BD2A7B9">
            <w:pPr>
              <w:rPr>
                <w:rFonts w:eastAsia="Helvetica Light" w:cs="Helvetica Light"/>
              </w:rPr>
            </w:pPr>
          </w:p>
        </w:tc>
        <w:tc>
          <w:tcPr>
            <w:tcW w:w="5198" w:type="dxa"/>
            <w:tcBorders>
              <w:top w:val="single" w:color="014757" w:themeColor="accent2" w:sz="8" w:space="0"/>
              <w:right w:val="single" w:color="014757" w:themeColor="accent2" w:sz="8" w:space="0"/>
            </w:tcBorders>
            <w:tcMar>
              <w:left w:w="90" w:type="dxa"/>
              <w:right w:w="90" w:type="dxa"/>
            </w:tcMar>
          </w:tcPr>
          <w:p w:rsidR="0AF25789" w:rsidP="1B2EDBDB" w:rsidRDefault="0AF25789" w14:paraId="2F4BC3F1" w14:textId="09FE51FA">
            <w:pPr>
              <w:spacing w:after="0" w:line="240" w:lineRule="auto"/>
              <w:rPr>
                <w:rFonts w:eastAsia="Helvetica Light" w:cs="Helvetica Light"/>
                <w:szCs w:val="24"/>
                <w:lang w:val="en-US"/>
              </w:rPr>
            </w:pPr>
            <w:r w:rsidRPr="1B2EDBDB">
              <w:rPr>
                <w:rFonts w:eastAsia="Helvetica Light" w:cs="Helvetica Light"/>
                <w:szCs w:val="24"/>
                <w:lang w:val="en-US"/>
              </w:rPr>
              <w:t>Mentor/Placement Supervisor Name:</w:t>
            </w:r>
          </w:p>
        </w:tc>
      </w:tr>
      <w:tr w:rsidR="0AF25789" w:rsidTr="414BF23A" w14:paraId="45368944" w14:textId="77777777">
        <w:trPr>
          <w:trHeight w:val="285"/>
        </w:trPr>
        <w:tc>
          <w:tcPr>
            <w:tcW w:w="9848" w:type="dxa"/>
            <w:gridSpan w:val="2"/>
            <w:tcBorders>
              <w:left w:val="single" w:color="014757" w:themeColor="accent2" w:sz="8" w:space="0"/>
              <w:right w:val="single" w:color="014757" w:themeColor="accent2" w:sz="8" w:space="0"/>
            </w:tcBorders>
            <w:tcMar>
              <w:left w:w="90" w:type="dxa"/>
              <w:right w:w="90" w:type="dxa"/>
            </w:tcMar>
          </w:tcPr>
          <w:p w:rsidR="0AF25789" w:rsidP="1B2EDBDB" w:rsidRDefault="0AF25789" w14:paraId="6E283D70" w14:textId="0B4E86B4">
            <w:pPr>
              <w:spacing w:after="160" w:line="279" w:lineRule="auto"/>
              <w:rPr>
                <w:rFonts w:eastAsia="Helvetica Light" w:cs="Helvetica Light"/>
                <w:szCs w:val="24"/>
                <w:lang w:val="en-US"/>
              </w:rPr>
            </w:pPr>
            <w:r w:rsidRPr="1B2EDBDB">
              <w:rPr>
                <w:rFonts w:eastAsia="Helvetica Light" w:cs="Helvetica Light"/>
                <w:szCs w:val="24"/>
                <w:lang w:val="en-US"/>
              </w:rPr>
              <w:t>Placement Setting:</w:t>
            </w:r>
          </w:p>
          <w:p w:rsidR="0AF25789" w:rsidP="1B2EDBDB" w:rsidRDefault="0AF25789" w14:paraId="6C7B83B7" w14:textId="0568C9F9">
            <w:pPr>
              <w:spacing w:line="279" w:lineRule="auto"/>
              <w:rPr>
                <w:rFonts w:eastAsia="Helvetica Light" w:cs="Helvetica Light"/>
                <w:szCs w:val="24"/>
                <w:lang w:val="en-US"/>
              </w:rPr>
            </w:pPr>
            <w:r w:rsidRPr="1B2EDBDB">
              <w:rPr>
                <w:rFonts w:eastAsia="Helvetica Light" w:cs="Helvetica Light"/>
                <w:szCs w:val="24"/>
                <w:lang w:val="en-US"/>
              </w:rPr>
              <w:t>Date:</w:t>
            </w:r>
          </w:p>
          <w:p w:rsidR="0AF25789" w:rsidP="1B2EDBDB" w:rsidRDefault="0AF25789" w14:paraId="32695B79" w14:textId="1F94EEA4">
            <w:pPr>
              <w:rPr>
                <w:rFonts w:eastAsia="Helvetica Light" w:cs="Helvetica Light"/>
              </w:rPr>
            </w:pPr>
          </w:p>
        </w:tc>
      </w:tr>
      <w:tr w:rsidR="0AF25789" w:rsidTr="414BF23A" w14:paraId="14981615" w14:textId="77777777">
        <w:trPr>
          <w:trHeight w:val="285"/>
        </w:trPr>
        <w:tc>
          <w:tcPr>
            <w:tcW w:w="9848" w:type="dxa"/>
            <w:gridSpan w:val="2"/>
            <w:tcBorders>
              <w:left w:val="single" w:color="014757" w:themeColor="accent2" w:sz="8" w:space="0"/>
              <w:bottom w:val="single" w:color="014757" w:themeColor="accent2" w:sz="8" w:space="0"/>
              <w:right w:val="single" w:color="014757" w:themeColor="accent2" w:sz="8" w:space="0"/>
            </w:tcBorders>
            <w:tcMar>
              <w:left w:w="90" w:type="dxa"/>
              <w:right w:w="90" w:type="dxa"/>
            </w:tcMar>
          </w:tcPr>
          <w:p w:rsidR="0AF25789" w:rsidP="1B2EDBDB" w:rsidRDefault="0AF25789" w14:paraId="509C3A9D" w14:textId="06AF4E14">
            <w:pPr>
              <w:spacing w:after="160" w:line="279" w:lineRule="auto"/>
              <w:rPr>
                <w:rFonts w:eastAsia="Helvetica Light" w:cs="Helvetica Light"/>
                <w:szCs w:val="24"/>
                <w:lang w:val="en-US"/>
              </w:rPr>
            </w:pPr>
            <w:r w:rsidRPr="1B2EDBDB">
              <w:rPr>
                <w:rFonts w:eastAsia="Helvetica Light" w:cs="Helvetica Light"/>
                <w:szCs w:val="24"/>
                <w:lang w:val="en-US"/>
              </w:rPr>
              <w:t>Placement Task/ Activity Observed:</w:t>
            </w:r>
          </w:p>
          <w:p w:rsidR="0AF25789" w:rsidP="1B2EDBDB" w:rsidRDefault="0AF25789" w14:paraId="5B225081" w14:textId="4DFB27E1">
            <w:pPr>
              <w:spacing w:line="279" w:lineRule="auto"/>
              <w:rPr>
                <w:rFonts w:eastAsia="Helvetica Light" w:cs="Helvetica Light"/>
              </w:rPr>
            </w:pPr>
          </w:p>
        </w:tc>
      </w:tr>
    </w:tbl>
    <w:p w:rsidRPr="00524528" w:rsidR="00136CDE" w:rsidP="0AF25789" w:rsidRDefault="00136CDE" w14:paraId="2A6AAE9E" w14:textId="3D2E1CCC">
      <w:pPr>
        <w:rPr>
          <w:rFonts w:ascii="Aptos" w:hAnsi="Aptos" w:eastAsia="Aptos" w:cs="Aptos"/>
          <w:color w:val="000000" w:themeColor="text1"/>
          <w:szCs w:val="24"/>
        </w:rPr>
      </w:pPr>
    </w:p>
    <w:p w:rsidRPr="00524528" w:rsidR="00136CDE" w:rsidP="0AF25789" w:rsidRDefault="68C6E010" w14:paraId="1CA2E470" w14:textId="69828885">
      <w:pPr>
        <w:pStyle w:val="Heading1"/>
        <w:keepNext/>
        <w:keepLines/>
      </w:pPr>
      <w:r w:rsidRPr="0AF25789">
        <w:rPr>
          <w:lang w:val="en-US"/>
        </w:rPr>
        <w:t>Feedback and Communication Preferences</w:t>
      </w:r>
    </w:p>
    <w:p w:rsidRPr="00524528" w:rsidR="00136CDE" w:rsidP="0AF25789" w:rsidRDefault="68C6E010" w14:paraId="00D4F965" w14:textId="7B614C3D">
      <w:pPr>
        <w:pStyle w:val="Beginningsummary"/>
        <w:shd w:val="clear" w:color="auto" w:fill="B8BCEC" w:themeFill="accent5"/>
      </w:pPr>
      <w:r w:rsidRPr="0AF25789">
        <w:rPr>
          <w:lang w:val="en-US"/>
        </w:rPr>
        <w:t xml:space="preserve">Can </w:t>
      </w:r>
      <w:proofErr w:type="gramStart"/>
      <w:r w:rsidRPr="0AF25789">
        <w:rPr>
          <w:lang w:val="en-US"/>
        </w:rPr>
        <w:t>be completed</w:t>
      </w:r>
      <w:proofErr w:type="gramEnd"/>
      <w:r w:rsidRPr="0AF25789">
        <w:rPr>
          <w:lang w:val="en-US"/>
        </w:rPr>
        <w:t xml:space="preserve"> together at the beginning of placement and reviewed when needed.</w:t>
      </w:r>
    </w:p>
    <w:p w:rsidRPr="00524528" w:rsidR="00136CDE" w:rsidP="0AF25789" w:rsidRDefault="68C6E010" w14:paraId="07FAA915" w14:textId="6CD1F048">
      <w:pPr>
        <w:pStyle w:val="Beginningsummary"/>
        <w:shd w:val="clear" w:color="auto" w:fill="B8BCEC" w:themeFill="accent5"/>
      </w:pPr>
      <w:r w:rsidRPr="0AF25789">
        <w:rPr>
          <w:lang w:val="en-US"/>
        </w:rPr>
        <w:t xml:space="preserve">Preferences may change </w:t>
      </w:r>
      <w:proofErr w:type="gramStart"/>
      <w:r w:rsidRPr="0AF25789">
        <w:rPr>
          <w:lang w:val="en-US"/>
        </w:rPr>
        <w:t>over time</w:t>
      </w:r>
      <w:proofErr w:type="gramEnd"/>
      <w:r w:rsidRPr="0AF25789">
        <w:rPr>
          <w:lang w:val="en-US"/>
        </w:rPr>
        <w:t xml:space="preserve"> and can </w:t>
      </w:r>
      <w:proofErr w:type="gramStart"/>
      <w:r w:rsidRPr="0AF25789">
        <w:rPr>
          <w:lang w:val="en-US"/>
        </w:rPr>
        <w:t>be updated</w:t>
      </w:r>
      <w:proofErr w:type="gramEnd"/>
      <w:r w:rsidRPr="0AF25789">
        <w:rPr>
          <w:lang w:val="en-US"/>
        </w:rPr>
        <w:t xml:space="preserve"> throughout placement.</w:t>
      </w:r>
    </w:p>
    <w:p w:rsidRPr="007A46B2" w:rsidR="007A46B2" w:rsidP="0AF25789" w:rsidRDefault="68C6E010" w14:paraId="2CB62A1D" w14:textId="0321750A">
      <w:pPr>
        <w:rPr>
          <w:rFonts w:eastAsia="Helvetica Light" w:cs="Helvetica Light"/>
          <w:szCs w:val="24"/>
          <w:lang w:val="en-US"/>
        </w:rPr>
      </w:pPr>
      <w:r w:rsidRPr="14E4EB0C">
        <w:rPr>
          <w:rFonts w:eastAsia="Helvetica Light" w:cs="Helvetica Light"/>
          <w:szCs w:val="24"/>
          <w:lang w:val="en-US"/>
        </w:rPr>
        <w:t>What helps you engage with feedback and professional conversations?</w:t>
      </w:r>
    </w:p>
    <w:p w:rsidRPr="00524528" w:rsidR="00136CDE" w:rsidP="67FB64BB" w:rsidRDefault="600F4076" w14:paraId="4DF2AE9E" w14:textId="5B8BC681">
      <w:pPr>
        <w:rPr>
          <w:rFonts w:eastAsia="Helvetica Light" w:cs="Helvetica Light"/>
          <w:szCs w:val="24"/>
        </w:rPr>
      </w:pPr>
      <w:r w:rsidRPr="67FB64BB">
        <w:rPr>
          <w:rFonts w:ascii="Helvetica" w:hAnsi="Helvetica" w:eastAsia="Helvetica" w:cs="Helvetica"/>
          <w:color w:val="212529"/>
          <w:szCs w:val="24"/>
          <w:lang w:val="en-US"/>
        </w:rPr>
        <w:t>☐</w:t>
      </w:r>
      <w:r w:rsidRPr="67FB64BB">
        <w:rPr>
          <w:rFonts w:asciiTheme="minorHAnsi" w:hAnsiTheme="minorHAnsi" w:eastAsiaTheme="minorEastAsia" w:cstheme="minorBidi"/>
          <w:szCs w:val="24"/>
          <w:lang w:val="en-US"/>
        </w:rPr>
        <w:t xml:space="preserve"> </w:t>
      </w:r>
      <w:r w:rsidRPr="67FB64BB" w:rsidR="68C6E010">
        <w:rPr>
          <w:rFonts w:eastAsia="Helvetica Light" w:cs="Helvetica Light"/>
          <w:szCs w:val="24"/>
          <w:lang w:val="en-US"/>
        </w:rPr>
        <w:t>I find written feedback or notes helpful because I can look back at them later.</w:t>
      </w:r>
    </w:p>
    <w:p w:rsidRPr="00524528" w:rsidR="00136CDE" w:rsidP="14E4EB0C" w:rsidRDefault="39D9A0D5" w14:paraId="69DE662D" w14:textId="00CB7F4D">
      <w:pPr>
        <w:rPr>
          <w:rFonts w:eastAsia="Helvetica Light" w:cs="Helvetica Light"/>
          <w:szCs w:val="24"/>
        </w:rPr>
      </w:pPr>
      <w:r w:rsidRPr="14E4EB0C">
        <w:rPr>
          <w:rFonts w:eastAsia="Helvetica Light" w:cs="Helvetica Light"/>
          <w:szCs w:val="24"/>
          <w:lang w:val="en-US"/>
        </w:rPr>
        <w:t xml:space="preserve">☐ </w:t>
      </w:r>
      <w:r w:rsidRPr="14E4EB0C" w:rsidR="68C6E010">
        <w:rPr>
          <w:rFonts w:eastAsia="Helvetica Light" w:cs="Helvetica Light"/>
          <w:szCs w:val="24"/>
          <w:lang w:val="en-US"/>
        </w:rPr>
        <w:t>I find verbal discussion helpful because I can ask questions and talk things through.</w:t>
      </w:r>
    </w:p>
    <w:p w:rsidRPr="00524528" w:rsidR="00136CDE" w:rsidP="14E4EB0C" w:rsidRDefault="7F73AB35" w14:paraId="053F38B1" w14:textId="09FA6E64">
      <w:pPr>
        <w:rPr>
          <w:rFonts w:eastAsia="Helvetica Light" w:cs="Helvetica Light"/>
          <w:szCs w:val="24"/>
        </w:rPr>
      </w:pPr>
      <w:r w:rsidRPr="14E4EB0C">
        <w:rPr>
          <w:rFonts w:eastAsia="Helvetica Light" w:cs="Helvetica Light"/>
          <w:szCs w:val="24"/>
          <w:lang w:val="en-US"/>
        </w:rPr>
        <w:t xml:space="preserve">☐ </w:t>
      </w:r>
      <w:r w:rsidRPr="14E4EB0C" w:rsidR="68C6E010">
        <w:rPr>
          <w:rFonts w:eastAsia="Helvetica Light" w:cs="Helvetica Light"/>
          <w:szCs w:val="24"/>
          <w:lang w:val="en-US"/>
        </w:rPr>
        <w:t>I benefit from having time to think about feedback before responding.</w:t>
      </w:r>
    </w:p>
    <w:p w:rsidRPr="00524528" w:rsidR="00136CDE" w:rsidP="14E4EB0C" w:rsidRDefault="24A6322A" w14:paraId="6D3C2FDB" w14:textId="71EE4EAB">
      <w:pPr>
        <w:rPr>
          <w:rFonts w:eastAsia="Helvetica Light" w:cs="Helvetica Light"/>
          <w:szCs w:val="24"/>
        </w:rPr>
      </w:pPr>
      <w:r w:rsidRPr="14E4EB0C">
        <w:rPr>
          <w:rFonts w:eastAsia="Helvetica Light" w:cs="Helvetica Light"/>
          <w:szCs w:val="24"/>
          <w:lang w:val="en-US"/>
        </w:rPr>
        <w:t xml:space="preserve">☐ </w:t>
      </w:r>
      <w:r w:rsidRPr="14E4EB0C" w:rsidR="68C6E010">
        <w:rPr>
          <w:rFonts w:eastAsia="Helvetica Light" w:cs="Helvetica Light"/>
          <w:szCs w:val="24"/>
          <w:lang w:val="en-US"/>
        </w:rPr>
        <w:t>Clear and specific examples help me understand feedback more easily.</w:t>
      </w:r>
    </w:p>
    <w:p w:rsidRPr="00524528" w:rsidR="00136CDE" w:rsidP="14E4EB0C" w:rsidRDefault="5D902D48" w14:paraId="0F3C68D5" w14:textId="5DC9D243">
      <w:pPr>
        <w:rPr>
          <w:rFonts w:eastAsia="Helvetica Light" w:cs="Helvetica Light"/>
          <w:szCs w:val="24"/>
        </w:rPr>
      </w:pPr>
      <w:r w:rsidRPr="14E4EB0C">
        <w:rPr>
          <w:rFonts w:eastAsia="Helvetica Light" w:cs="Helvetica Light"/>
          <w:szCs w:val="24"/>
          <w:lang w:val="en-US"/>
        </w:rPr>
        <w:t xml:space="preserve">☐ </w:t>
      </w:r>
      <w:r w:rsidRPr="14E4EB0C" w:rsidR="68C6E010">
        <w:rPr>
          <w:rFonts w:eastAsia="Helvetica Light" w:cs="Helvetica Light"/>
          <w:szCs w:val="24"/>
          <w:lang w:val="en-US"/>
        </w:rPr>
        <w:t xml:space="preserve">I would like feedback focused on </w:t>
      </w:r>
      <w:proofErr w:type="gramStart"/>
      <w:r w:rsidRPr="14E4EB0C" w:rsidR="68C6E010">
        <w:rPr>
          <w:rFonts w:eastAsia="Helvetica Light" w:cs="Helvetica Light"/>
          <w:szCs w:val="24"/>
          <w:lang w:val="en-US"/>
        </w:rPr>
        <w:t>particular areas</w:t>
      </w:r>
      <w:proofErr w:type="gramEnd"/>
      <w:r w:rsidRPr="14E4EB0C" w:rsidR="68C6E010">
        <w:rPr>
          <w:rFonts w:eastAsia="Helvetica Light" w:cs="Helvetica Light"/>
          <w:szCs w:val="24"/>
          <w:lang w:val="en-US"/>
        </w:rPr>
        <w:t xml:space="preserve"> of my practice</w:t>
      </w:r>
      <w:r w:rsidR="007A46B2">
        <w:rPr>
          <w:rFonts w:eastAsia="Helvetica Light" w:cs="Helvetica Light"/>
          <w:szCs w:val="24"/>
          <w:lang w:val="en-US"/>
        </w:rPr>
        <w:t xml:space="preserve"> </w:t>
      </w:r>
      <w:r w:rsidRPr="14E4EB0C" w:rsidR="68C6E010">
        <w:rPr>
          <w:rFonts w:eastAsia="Helvetica Light" w:cs="Helvetica Light"/>
          <w:szCs w:val="24"/>
          <w:lang w:val="en-US"/>
        </w:rPr>
        <w:t>(you can list area/s below)</w:t>
      </w:r>
      <w:r w:rsidR="007A46B2">
        <w:rPr>
          <w:rFonts w:eastAsia="Helvetica Light" w:cs="Helvetica Light"/>
          <w:szCs w:val="24"/>
          <w:lang w:val="en-US"/>
        </w:rPr>
        <w:t>:</w:t>
      </w:r>
    </w:p>
    <w:p w:rsidR="00136CDE" w:rsidP="14E4EB0C" w:rsidRDefault="7BC9291E" w14:paraId="73F76823" w14:textId="51432048">
      <w:pPr>
        <w:rPr>
          <w:rFonts w:eastAsia="Helvetica Light" w:cs="Helvetica Light"/>
          <w:szCs w:val="24"/>
          <w:lang w:val="en-US"/>
        </w:rPr>
      </w:pPr>
      <w:r w:rsidRPr="14E4EB0C">
        <w:rPr>
          <w:rFonts w:eastAsia="Helvetica Light" w:cs="Helvetica Light"/>
          <w:szCs w:val="24"/>
          <w:lang w:val="en-US"/>
        </w:rPr>
        <w:t>_________________________________________________________________</w:t>
      </w:r>
      <w:r w:rsidRPr="14E4EB0C" w:rsidR="20277A42">
        <w:rPr>
          <w:rFonts w:eastAsia="Helvetica Light" w:cs="Helvetica Light"/>
          <w:szCs w:val="24"/>
          <w:lang w:val="en-US"/>
        </w:rPr>
        <w:t>_________________</w:t>
      </w:r>
      <w:r w:rsidR="009C1D39">
        <w:rPr>
          <w:rFonts w:eastAsia="Helvetica Light" w:cs="Helvetica Light"/>
          <w:szCs w:val="24"/>
          <w:lang w:val="en-US"/>
        </w:rPr>
        <w:t>________________________________________________________________________________</w:t>
      </w:r>
    </w:p>
    <w:p w:rsidRPr="00524528" w:rsidR="00B52514" w:rsidP="14E4EB0C" w:rsidRDefault="00B52514" w14:paraId="60C74C3E" w14:textId="77777777">
      <w:pPr>
        <w:rPr>
          <w:rFonts w:eastAsia="Helvetica Light" w:cs="Helvetica Light"/>
          <w:szCs w:val="24"/>
        </w:rPr>
      </w:pPr>
    </w:p>
    <w:p w:rsidRPr="00524528" w:rsidR="00136CDE" w:rsidP="14E4EB0C" w:rsidRDefault="20277A42" w14:paraId="362A2C48" w14:textId="03A020EC">
      <w:pPr>
        <w:rPr>
          <w:rFonts w:eastAsia="Helvetica Light" w:cs="Helvetica Light"/>
          <w:szCs w:val="24"/>
        </w:rPr>
      </w:pPr>
      <w:r w:rsidRPr="14E4EB0C">
        <w:rPr>
          <w:rFonts w:eastAsia="Helvetica Light" w:cs="Helvetica Light"/>
          <w:szCs w:val="24"/>
          <w:lang w:val="en-US"/>
        </w:rPr>
        <w:t xml:space="preserve">☐ </w:t>
      </w:r>
      <w:r w:rsidRPr="14E4EB0C" w:rsidR="68C6E010">
        <w:rPr>
          <w:rFonts w:eastAsia="Helvetica Light" w:cs="Helvetica Light"/>
          <w:szCs w:val="24"/>
          <w:lang w:val="en-US"/>
        </w:rPr>
        <w:t>Breaking feedback into smaller steps or priorities is helpful.</w:t>
      </w:r>
    </w:p>
    <w:p w:rsidRPr="00524528" w:rsidR="00136CDE" w:rsidP="14E4EB0C" w:rsidRDefault="220CC49F" w14:paraId="0D74BF63" w14:textId="6E3D13B0">
      <w:pPr>
        <w:rPr>
          <w:rFonts w:eastAsia="Helvetica Light" w:cs="Helvetica Light"/>
          <w:szCs w:val="24"/>
        </w:rPr>
      </w:pPr>
      <w:r w:rsidRPr="14E4EB0C">
        <w:rPr>
          <w:rFonts w:eastAsia="Helvetica Light" w:cs="Helvetica Light"/>
          <w:szCs w:val="24"/>
          <w:lang w:val="en-US"/>
        </w:rPr>
        <w:t xml:space="preserve">☐ </w:t>
      </w:r>
      <w:r w:rsidRPr="14E4EB0C" w:rsidR="68C6E010">
        <w:rPr>
          <w:rFonts w:eastAsia="Helvetica Light" w:cs="Helvetica Light"/>
          <w:szCs w:val="24"/>
          <w:lang w:val="en-US"/>
        </w:rPr>
        <w:t>I may need opportunities to ask follow-up questions later.</w:t>
      </w:r>
    </w:p>
    <w:p w:rsidRPr="00524528" w:rsidR="00136CDE" w:rsidP="14E4EB0C" w:rsidRDefault="19B61204" w14:paraId="0E3A7BD1" w14:textId="2A10D9DE">
      <w:pPr>
        <w:rPr>
          <w:rFonts w:eastAsia="Helvetica Light" w:cs="Helvetica Light"/>
          <w:szCs w:val="24"/>
          <w:lang w:val="en-US"/>
        </w:rPr>
      </w:pPr>
      <w:r w:rsidRPr="14E4EB0C">
        <w:rPr>
          <w:rFonts w:eastAsia="Helvetica Light" w:cs="Helvetica Light"/>
          <w:szCs w:val="24"/>
          <w:lang w:val="en-US"/>
        </w:rPr>
        <w:t xml:space="preserve">☐ </w:t>
      </w:r>
      <w:r w:rsidRPr="14E4EB0C" w:rsidR="68C6E010">
        <w:rPr>
          <w:rFonts w:eastAsia="Helvetica Light" w:cs="Helvetica Light"/>
          <w:szCs w:val="24"/>
          <w:lang w:val="en-US"/>
        </w:rPr>
        <w:t>Other things that help me with feedback or</w:t>
      </w:r>
      <w:r w:rsidRPr="14E4EB0C" w:rsidR="5A11ED13">
        <w:rPr>
          <w:rFonts w:eastAsia="Helvetica Light" w:cs="Helvetica Light"/>
          <w:szCs w:val="24"/>
          <w:lang w:val="en-US"/>
        </w:rPr>
        <w:t xml:space="preserve"> </w:t>
      </w:r>
      <w:r w:rsidRPr="14E4EB0C" w:rsidR="68C6E010">
        <w:rPr>
          <w:rFonts w:eastAsia="Helvetica Light" w:cs="Helvetica Light"/>
          <w:szCs w:val="24"/>
          <w:lang w:val="en-US"/>
        </w:rPr>
        <w:t xml:space="preserve">communication: </w:t>
      </w:r>
    </w:p>
    <w:p w:rsidR="00136CDE" w:rsidP="14E4EB0C" w:rsidRDefault="68C6E010" w14:paraId="3A77C015" w14:textId="057AC347">
      <w:pPr>
        <w:rPr>
          <w:lang w:val="en-US"/>
        </w:rPr>
      </w:pPr>
      <w:r w:rsidRPr="14E4EB0C">
        <w:rPr>
          <w:lang w:val="en-US"/>
        </w:rPr>
        <w:t>___________________________________________________________________________________</w:t>
      </w:r>
      <w:r w:rsidRPr="14E4EB0C" w:rsidR="2EDF4AFF">
        <w:rPr>
          <w:lang w:val="en-US"/>
        </w:rPr>
        <w:t>___________________________________________________</w:t>
      </w:r>
      <w:r w:rsidRPr="14E4EB0C" w:rsidR="3CCFB30F">
        <w:rPr>
          <w:lang w:val="en-US"/>
        </w:rPr>
        <w:t>____________________________</w:t>
      </w:r>
    </w:p>
    <w:p w:rsidRPr="00524528" w:rsidR="00A663A5" w:rsidP="14E4EB0C" w:rsidRDefault="00A663A5" w14:paraId="20FFDBE7" w14:textId="77777777">
      <w:pPr>
        <w:rPr>
          <w:lang w:val="en-US"/>
        </w:rPr>
      </w:pPr>
    </w:p>
    <w:p w:rsidRPr="00524528" w:rsidR="00136CDE" w:rsidP="0AF25789" w:rsidRDefault="68C6E010" w14:paraId="49B82AEE" w14:textId="72EC6433">
      <w:pPr>
        <w:pStyle w:val="Heading1"/>
        <w:keepNext/>
        <w:keepLines/>
      </w:pPr>
      <w:r w:rsidRPr="0AF25789">
        <w:rPr>
          <w:lang w:val="en-US"/>
        </w:rPr>
        <w:t xml:space="preserve">What went well? </w:t>
      </w:r>
    </w:p>
    <w:tbl>
      <w:tblPr>
        <w:tblStyle w:val="TableGrid"/>
        <w:tblW w:w="0" w:type="auto"/>
        <w:tblBorders>
          <w:top w:val="single" w:color="014757" w:themeColor="accent2" w:sz="8" w:space="0"/>
          <w:left w:val="single" w:color="014757" w:themeColor="accent2" w:sz="8" w:space="0"/>
          <w:bottom w:val="single" w:color="014757" w:themeColor="accent2" w:sz="8" w:space="0"/>
          <w:right w:val="single" w:color="014757" w:themeColor="accent2" w:sz="8" w:space="0"/>
          <w:insideH w:val="single" w:color="014757" w:themeColor="accent2" w:sz="8" w:space="0"/>
          <w:insideV w:val="single" w:color="014757" w:themeColor="accent2" w:sz="8" w:space="0"/>
        </w:tblBorders>
        <w:tblLook w:val="06A0" w:firstRow="1" w:lastRow="0" w:firstColumn="1" w:lastColumn="0" w:noHBand="1" w:noVBand="1"/>
      </w:tblPr>
      <w:tblGrid>
        <w:gridCol w:w="9645"/>
      </w:tblGrid>
      <w:tr w:rsidR="0AF25789" w:rsidTr="00A663A5" w14:paraId="73821B59" w14:textId="77777777">
        <w:trPr>
          <w:trHeight w:val="2353"/>
        </w:trPr>
        <w:tc>
          <w:tcPr>
            <w:tcW w:w="9645" w:type="dxa"/>
            <w:tcMar>
              <w:left w:w="105" w:type="dxa"/>
              <w:right w:w="105" w:type="dxa"/>
            </w:tcMar>
          </w:tcPr>
          <w:p w:rsidR="0AF25789" w:rsidP="0AF25789" w:rsidRDefault="0AF25789" w14:paraId="1A45BD8C" w14:textId="02D724D1">
            <w:pPr>
              <w:spacing w:before="240" w:after="240"/>
              <w:rPr>
                <w:rFonts w:eastAsia="Helvetica Light" w:cs="Helvetica Light"/>
                <w:szCs w:val="24"/>
              </w:rPr>
            </w:pPr>
            <w:r w:rsidRPr="0AF25789">
              <w:rPr>
                <w:rFonts w:eastAsia="Helvetica Light" w:cs="Helvetica Light"/>
                <w:i/>
                <w:iCs/>
                <w:szCs w:val="24"/>
                <w:lang w:val="en-US"/>
              </w:rPr>
              <w:t>Example prompts:</w:t>
            </w:r>
          </w:p>
          <w:p w:rsidR="0AF25789" w:rsidP="0AF25789" w:rsidRDefault="0AF25789" w14:paraId="3089953C" w14:textId="2E51F624">
            <w:pPr>
              <w:pStyle w:val="ListParagraph"/>
              <w:rPr>
                <w:rFonts w:eastAsia="Helvetica Light" w:cs="Helvetica Light"/>
                <w:szCs w:val="24"/>
              </w:rPr>
            </w:pPr>
            <w:r w:rsidRPr="0AF25789">
              <w:rPr>
                <w:rFonts w:eastAsia="Helvetica Light" w:cs="Helvetica Light"/>
                <w:i/>
                <w:iCs/>
                <w:szCs w:val="24"/>
                <w:lang w:val="en-US"/>
              </w:rPr>
              <w:t xml:space="preserve">What strengths </w:t>
            </w:r>
            <w:proofErr w:type="gramStart"/>
            <w:r w:rsidRPr="0AF25789">
              <w:rPr>
                <w:rFonts w:eastAsia="Helvetica Light" w:cs="Helvetica Light"/>
                <w:i/>
                <w:iCs/>
                <w:szCs w:val="24"/>
                <w:lang w:val="en-US"/>
              </w:rPr>
              <w:t>were observed</w:t>
            </w:r>
            <w:proofErr w:type="gramEnd"/>
            <w:r w:rsidRPr="0AF25789">
              <w:rPr>
                <w:rFonts w:eastAsia="Helvetica Light" w:cs="Helvetica Light"/>
                <w:i/>
                <w:iCs/>
                <w:szCs w:val="24"/>
                <w:lang w:val="en-US"/>
              </w:rPr>
              <w:t>?</w:t>
            </w:r>
          </w:p>
          <w:p w:rsidR="0AF25789" w:rsidP="0AF25789" w:rsidRDefault="0AF25789" w14:paraId="7DE2E213" w14:textId="4B969DAB">
            <w:pPr>
              <w:pStyle w:val="ListParagraph"/>
              <w:rPr>
                <w:rFonts w:eastAsia="Helvetica Light" w:cs="Helvetica Light"/>
                <w:szCs w:val="24"/>
              </w:rPr>
            </w:pPr>
            <w:r w:rsidRPr="0AF25789">
              <w:rPr>
                <w:rFonts w:eastAsia="Helvetica Light" w:cs="Helvetica Light"/>
                <w:i/>
                <w:iCs/>
                <w:szCs w:val="24"/>
                <w:lang w:val="en-US"/>
              </w:rPr>
              <w:t>What strategies were effective?</w:t>
            </w:r>
          </w:p>
          <w:p w:rsidRPr="00A663A5" w:rsidR="0AF25789" w:rsidP="0AF25789" w:rsidRDefault="0AF25789" w14:paraId="66EA1717" w14:textId="76F524CD">
            <w:pPr>
              <w:pStyle w:val="ListParagraph"/>
              <w:rPr>
                <w:rFonts w:eastAsia="Helvetica Light" w:cs="Helvetica Light"/>
                <w:szCs w:val="24"/>
              </w:rPr>
            </w:pPr>
            <w:r w:rsidRPr="0AF25789">
              <w:rPr>
                <w:rFonts w:eastAsia="Helvetica Light" w:cs="Helvetica Light"/>
                <w:i/>
                <w:iCs/>
                <w:szCs w:val="24"/>
                <w:lang w:val="en-US"/>
              </w:rPr>
              <w:t xml:space="preserve">What progress has </w:t>
            </w:r>
            <w:proofErr w:type="gramStart"/>
            <w:r w:rsidRPr="0AF25789">
              <w:rPr>
                <w:rFonts w:eastAsia="Helvetica Light" w:cs="Helvetica Light"/>
                <w:i/>
                <w:iCs/>
                <w:szCs w:val="24"/>
                <w:lang w:val="en-US"/>
              </w:rPr>
              <w:t>been made</w:t>
            </w:r>
            <w:proofErr w:type="gramEnd"/>
            <w:r w:rsidRPr="0AF25789">
              <w:rPr>
                <w:rFonts w:eastAsia="Helvetica Light" w:cs="Helvetica Light"/>
                <w:i/>
                <w:iCs/>
                <w:szCs w:val="24"/>
                <w:lang w:val="en-US"/>
              </w:rPr>
              <w:t>?</w:t>
            </w:r>
          </w:p>
        </w:tc>
      </w:tr>
      <w:tr w:rsidR="00A663A5" w:rsidTr="00A663A5" w14:paraId="196EF631" w14:textId="77777777">
        <w:trPr>
          <w:trHeight w:val="361"/>
        </w:trPr>
        <w:tc>
          <w:tcPr>
            <w:tcW w:w="9645" w:type="dxa"/>
            <w:tcMar>
              <w:left w:w="105" w:type="dxa"/>
              <w:right w:w="105" w:type="dxa"/>
            </w:tcMar>
          </w:tcPr>
          <w:p w:rsidR="00A663A5" w:rsidP="00A663A5" w:rsidRDefault="00A663A5" w14:paraId="09903309" w14:textId="78D0F1B5">
            <w:pPr>
              <w:rPr>
                <w:rFonts w:eastAsia="Helvetica Light" w:cs="Helvetica Light"/>
                <w:szCs w:val="24"/>
              </w:rPr>
            </w:pPr>
            <w:r w:rsidRPr="0AF25789">
              <w:rPr>
                <w:rFonts w:eastAsia="Helvetica Light" w:cs="Helvetica Light"/>
                <w:szCs w:val="24"/>
                <w:lang w:val="en-US"/>
              </w:rPr>
              <w:t>Feedback:</w:t>
            </w:r>
          </w:p>
        </w:tc>
      </w:tr>
      <w:tr w:rsidR="00A663A5" w:rsidTr="00A663A5" w14:paraId="541AB0D0" w14:textId="77777777">
        <w:trPr>
          <w:trHeight w:val="3003"/>
        </w:trPr>
        <w:tc>
          <w:tcPr>
            <w:tcW w:w="9645" w:type="dxa"/>
            <w:tcMar>
              <w:left w:w="105" w:type="dxa"/>
              <w:right w:w="105" w:type="dxa"/>
            </w:tcMar>
          </w:tcPr>
          <w:p w:rsidRPr="0AF25789" w:rsidR="00A663A5" w:rsidP="0AF25789" w:rsidRDefault="00A663A5" w14:paraId="0483ECA9" w14:textId="7B3E9F52">
            <w:pPr>
              <w:rPr>
                <w:rFonts w:eastAsia="Helvetica Light" w:cs="Helvetica Light"/>
                <w:szCs w:val="24"/>
                <w:lang w:val="en-US"/>
              </w:rPr>
            </w:pPr>
            <w:r>
              <w:rPr>
                <w:rFonts w:eastAsia="Helvetica Light" w:cs="Helvetica Light"/>
                <w:szCs w:val="24"/>
                <w:lang w:val="en-US"/>
              </w:rPr>
              <w:t>1)</w:t>
            </w:r>
          </w:p>
        </w:tc>
      </w:tr>
      <w:tr w:rsidR="0AF25789" w:rsidTr="00A663A5" w14:paraId="1529D521" w14:textId="77777777">
        <w:trPr>
          <w:trHeight w:val="3104"/>
        </w:trPr>
        <w:tc>
          <w:tcPr>
            <w:tcW w:w="9645" w:type="dxa"/>
            <w:tcMar>
              <w:left w:w="105" w:type="dxa"/>
              <w:right w:w="105" w:type="dxa"/>
            </w:tcMar>
          </w:tcPr>
          <w:p w:rsidR="0AF25789" w:rsidP="0AF25789" w:rsidRDefault="0AF25789" w14:paraId="133CBAF4" w14:textId="59BBF263">
            <w:pPr>
              <w:rPr>
                <w:rFonts w:eastAsia="Helvetica Light" w:cs="Helvetica Light"/>
                <w:szCs w:val="24"/>
              </w:rPr>
            </w:pPr>
            <w:r w:rsidRPr="0AF25789">
              <w:rPr>
                <w:rFonts w:eastAsia="Helvetica Light" w:cs="Helvetica Light"/>
                <w:szCs w:val="24"/>
                <w:lang w:val="en-US"/>
              </w:rPr>
              <w:t>2)</w:t>
            </w:r>
          </w:p>
        </w:tc>
      </w:tr>
    </w:tbl>
    <w:p w:rsidRPr="00524528" w:rsidR="00136CDE" w:rsidP="0AF25789" w:rsidRDefault="00136CDE" w14:paraId="438F40DB" w14:textId="1EFCABDF">
      <w:pPr>
        <w:rPr>
          <w:rFonts w:ascii="Aptos" w:hAnsi="Aptos" w:eastAsia="Aptos" w:cs="Aptos"/>
          <w:color w:val="000000" w:themeColor="text1"/>
          <w:szCs w:val="24"/>
        </w:rPr>
      </w:pPr>
    </w:p>
    <w:p w:rsidRPr="00524528" w:rsidR="00136CDE" w:rsidP="0AF25789" w:rsidRDefault="68C6E010" w14:paraId="615EB42B" w14:textId="13190732">
      <w:pPr>
        <w:pStyle w:val="Heading1"/>
        <w:keepNext/>
        <w:keepLines/>
      </w:pPr>
      <w:r w:rsidRPr="414BF23A">
        <w:rPr>
          <w:lang w:val="en-US"/>
        </w:rPr>
        <w:t>Development areas and Next steps</w:t>
      </w:r>
    </w:p>
    <w:tbl>
      <w:tblPr>
        <w:tblStyle w:val="TableGrid"/>
        <w:tblW w:w="0" w:type="auto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ook w:val="06A0" w:firstRow="1" w:lastRow="0" w:firstColumn="1" w:lastColumn="0" w:noHBand="1" w:noVBand="1"/>
      </w:tblPr>
      <w:tblGrid>
        <w:gridCol w:w="9346"/>
      </w:tblGrid>
      <w:tr w:rsidR="001B342C" w:rsidTr="557AAC61" w14:paraId="570C4C63" w14:textId="77777777">
        <w:trPr>
          <w:trHeight w:val="285"/>
        </w:trPr>
        <w:tc>
          <w:tcPr>
            <w:tcW w:w="9346" w:type="dxa"/>
            <w:tcMar>
              <w:left w:w="105" w:type="dxa"/>
              <w:right w:w="105" w:type="dxa"/>
            </w:tcMar>
          </w:tcPr>
          <w:p w:rsidRPr="00E24128" w:rsidR="001B342C" w:rsidP="0AF25789" w:rsidRDefault="001B342C" w14:paraId="6AC13F59" w14:textId="620CDCD1">
            <w:pPr>
              <w:spacing w:before="240" w:after="240" w:line="240" w:lineRule="auto"/>
              <w:rPr>
                <w:rFonts w:eastAsia="Helvetica Light" w:cs="Helvetica Light"/>
                <w:szCs w:val="24"/>
              </w:rPr>
            </w:pPr>
            <w:r w:rsidRPr="00E24128">
              <w:rPr>
                <w:rFonts w:eastAsia="Helvetica Light" w:cs="Helvetica Light"/>
                <w:szCs w:val="24"/>
                <w:lang w:val="en-US"/>
              </w:rPr>
              <w:t xml:space="preserve">Where multiple areas for development </w:t>
            </w:r>
            <w:proofErr w:type="gramStart"/>
            <w:r w:rsidRPr="00E24128">
              <w:rPr>
                <w:rFonts w:eastAsia="Helvetica Light" w:cs="Helvetica Light"/>
                <w:szCs w:val="24"/>
                <w:lang w:val="en-US"/>
              </w:rPr>
              <w:t>are identified</w:t>
            </w:r>
            <w:proofErr w:type="gramEnd"/>
            <w:r w:rsidRPr="00E24128">
              <w:rPr>
                <w:rFonts w:eastAsia="Helvetica Light" w:cs="Helvetica Light"/>
                <w:szCs w:val="24"/>
                <w:lang w:val="en-US"/>
              </w:rPr>
              <w:t xml:space="preserve">, </w:t>
            </w:r>
            <w:r>
              <w:rPr>
                <w:rFonts w:eastAsia="Helvetica Light" w:cs="Helvetica Light"/>
                <w:szCs w:val="24"/>
                <w:lang w:val="en-US"/>
              </w:rPr>
              <w:t>it is often</w:t>
            </w:r>
            <w:r w:rsidRPr="00E24128">
              <w:rPr>
                <w:rFonts w:eastAsia="Helvetica Light" w:cs="Helvetica Light"/>
                <w:szCs w:val="24"/>
                <w:lang w:val="en-US"/>
              </w:rPr>
              <w:t xml:space="preserve"> helpful to prioritise feedback points from highest to lowest priority.</w:t>
            </w:r>
          </w:p>
          <w:p w:rsidRPr="0009488B" w:rsidR="001B342C" w:rsidP="0009488B" w:rsidRDefault="001B342C" w14:paraId="58E1BEEE" w14:textId="0ECD11E3">
            <w:pPr>
              <w:spacing w:after="0" w:line="240" w:lineRule="auto"/>
              <w:rPr>
                <w:rFonts w:eastAsia="Helvetica Light" w:cs="Helvetica Light"/>
                <w:szCs w:val="24"/>
              </w:rPr>
            </w:pPr>
            <w:r w:rsidRPr="00E24128">
              <w:rPr>
                <w:rFonts w:eastAsia="Helvetica Light" w:cs="Helvetica Light"/>
                <w:szCs w:val="24"/>
                <w:lang w:val="en-US"/>
              </w:rPr>
              <w:t xml:space="preserve">Consider beginning with the most </w:t>
            </w:r>
            <w:proofErr w:type="gramStart"/>
            <w:r w:rsidRPr="00E24128">
              <w:rPr>
                <w:rFonts w:eastAsia="Helvetica Light" w:cs="Helvetica Light"/>
                <w:szCs w:val="24"/>
                <w:lang w:val="en-US"/>
              </w:rPr>
              <w:t>important area</w:t>
            </w:r>
            <w:proofErr w:type="gramEnd"/>
            <w:r w:rsidRPr="00E24128">
              <w:rPr>
                <w:rFonts w:eastAsia="Helvetica Light" w:cs="Helvetica Light"/>
                <w:szCs w:val="24"/>
                <w:lang w:val="en-US"/>
              </w:rPr>
              <w:t xml:space="preserve"> for development</w:t>
            </w:r>
            <w:r>
              <w:rPr>
                <w:rFonts w:eastAsia="Helvetica Light" w:cs="Helvetica Light"/>
                <w:szCs w:val="24"/>
                <w:lang w:val="en-US"/>
              </w:rPr>
              <w:t xml:space="preserve">, </w:t>
            </w:r>
            <w:proofErr w:type="gramStart"/>
            <w:r>
              <w:rPr>
                <w:rFonts w:eastAsia="Helvetica Light" w:cs="Helvetica Light"/>
                <w:szCs w:val="24"/>
                <w:lang w:val="en-US"/>
              </w:rPr>
              <w:t>i.e.</w:t>
            </w:r>
            <w:proofErr w:type="gramEnd"/>
            <w:r>
              <w:rPr>
                <w:rFonts w:eastAsia="Helvetica Light" w:cs="Helvetica Light"/>
                <w:szCs w:val="24"/>
                <w:lang w:val="en-US"/>
              </w:rPr>
              <w:t xml:space="preserve"> </w:t>
            </w:r>
            <w:r w:rsidRPr="0009488B">
              <w:rPr>
                <w:rFonts w:eastAsia="Helvetica Light" w:cs="Helvetica Light"/>
                <w:szCs w:val="24"/>
                <w:lang w:val="en-US"/>
              </w:rPr>
              <w:t>1 = highest priority</w:t>
            </w:r>
            <w:r>
              <w:rPr>
                <w:rFonts w:eastAsia="Helvetica Light" w:cs="Helvetica Light"/>
                <w:szCs w:val="24"/>
                <w:lang w:val="en-US"/>
              </w:rPr>
              <w:t>.</w:t>
            </w:r>
          </w:p>
          <w:p w:rsidRPr="00E24128" w:rsidR="001B342C" w:rsidP="0AF25789" w:rsidRDefault="001B342C" w14:paraId="6FC02BC7" w14:textId="6FB66A0E">
            <w:pPr>
              <w:spacing w:after="0" w:line="240" w:lineRule="auto"/>
              <w:ind w:left="720"/>
              <w:rPr>
                <w:rFonts w:eastAsia="Helvetica Light" w:cs="Helvetica Light"/>
                <w:szCs w:val="24"/>
              </w:rPr>
            </w:pPr>
          </w:p>
          <w:p w:rsidRPr="00E24128" w:rsidR="001B342C" w:rsidP="0AF25789" w:rsidRDefault="001B342C" w14:paraId="3B9EE345" w14:textId="79EF2CAF">
            <w:pPr>
              <w:rPr>
                <w:rFonts w:eastAsia="Helvetica Light" w:cs="Helvetica Light"/>
                <w:szCs w:val="24"/>
              </w:rPr>
            </w:pPr>
            <w:r w:rsidRPr="00E24128">
              <w:rPr>
                <w:rFonts w:eastAsia="Helvetica Light" w:cs="Helvetica Light"/>
                <w:szCs w:val="24"/>
                <w:lang w:val="en-US"/>
              </w:rPr>
              <w:t>When providing feedback, consider including:</w:t>
            </w:r>
          </w:p>
          <w:p w:rsidRPr="00E24128" w:rsidR="001B342C" w:rsidP="0AF25789" w:rsidRDefault="001B342C" w14:paraId="07862C21" w14:textId="3E802054">
            <w:pPr>
              <w:pStyle w:val="ListParagraph"/>
              <w:spacing w:after="0"/>
              <w:rPr>
                <w:rFonts w:eastAsia="Helvetica Light" w:cs="Helvetica Light"/>
                <w:szCs w:val="24"/>
              </w:rPr>
            </w:pPr>
            <w:r w:rsidRPr="00E24128">
              <w:rPr>
                <w:rFonts w:eastAsia="Helvetica Light" w:cs="Helvetica Light"/>
                <w:szCs w:val="24"/>
                <w:lang w:val="en-US"/>
              </w:rPr>
              <w:t>clear examples</w:t>
            </w:r>
          </w:p>
          <w:p w:rsidRPr="00E24128" w:rsidR="001B342C" w:rsidP="0AF25789" w:rsidRDefault="001B342C" w14:paraId="676DF8ED" w14:textId="7D0D23D9">
            <w:pPr>
              <w:pStyle w:val="ListParagraph"/>
              <w:spacing w:after="0"/>
              <w:rPr>
                <w:rFonts w:eastAsia="Helvetica Light" w:cs="Helvetica Light"/>
                <w:szCs w:val="24"/>
              </w:rPr>
            </w:pPr>
            <w:r w:rsidRPr="00E24128">
              <w:rPr>
                <w:rFonts w:eastAsia="Helvetica Light" w:cs="Helvetica Light"/>
                <w:szCs w:val="24"/>
                <w:lang w:val="en-US"/>
              </w:rPr>
              <w:t>explicit explanations</w:t>
            </w:r>
          </w:p>
          <w:p w:rsidRPr="00E24128" w:rsidR="001B342C" w:rsidP="557AAC61" w:rsidRDefault="001B342C" w14:paraId="2A654DC1" w14:textId="7B81E721">
            <w:pPr>
              <w:pStyle w:val="ListParagraph"/>
              <w:spacing w:after="0"/>
              <w:rPr>
                <w:rFonts w:eastAsia="Helvetica Light" w:cs="Helvetica Light"/>
              </w:rPr>
            </w:pPr>
            <w:r w:rsidRPr="557AAC61" w:rsidR="001B342C">
              <w:rPr>
                <w:rFonts w:eastAsia="Helvetica Light" w:cs="Helvetica Light"/>
                <w:lang w:val="en-US"/>
              </w:rPr>
              <w:t xml:space="preserve">observable, placement-relevant </w:t>
            </w:r>
            <w:r w:rsidRPr="557AAC61" w:rsidR="08D2DF40">
              <w:rPr>
                <w:rFonts w:eastAsia="Helvetica Light" w:cs="Helvetica Light"/>
                <w:lang w:val="en-US"/>
              </w:rPr>
              <w:t>actions</w:t>
            </w:r>
            <w:r w:rsidRPr="557AAC61" w:rsidR="08D2DF40">
              <w:rPr>
                <w:rFonts w:eastAsia="Helvetica Light" w:cs="Helvetica Light"/>
                <w:lang w:val="en-US"/>
              </w:rPr>
              <w:t xml:space="preserve"> or examples of practice</w:t>
            </w:r>
          </w:p>
          <w:p w:rsidRPr="00E24128" w:rsidR="001B342C" w:rsidP="0AF25789" w:rsidRDefault="001B342C" w14:paraId="360FA0E9" w14:textId="6C33E204">
            <w:pPr>
              <w:pStyle w:val="ListParagraph"/>
              <w:spacing w:after="0"/>
              <w:rPr>
                <w:rFonts w:eastAsia="Helvetica Light" w:cs="Helvetica Light"/>
                <w:szCs w:val="24"/>
              </w:rPr>
            </w:pPr>
            <w:r w:rsidRPr="00E24128">
              <w:rPr>
                <w:rFonts w:eastAsia="Helvetica Light" w:cs="Helvetica Light"/>
                <w:szCs w:val="24"/>
                <w:lang w:val="en-US"/>
              </w:rPr>
              <w:t>constructive and supportive language</w:t>
            </w:r>
          </w:p>
          <w:p w:rsidRPr="00E24128" w:rsidR="001B342C" w:rsidP="0018298C" w:rsidRDefault="001B342C" w14:paraId="29ED5821" w14:textId="1FFB448F">
            <w:pPr>
              <w:spacing w:before="240" w:after="240" w:line="240" w:lineRule="auto"/>
              <w:rPr>
                <w:rFonts w:eastAsia="Helvetica Light" w:cs="Helvetica Light"/>
                <w:szCs w:val="24"/>
              </w:rPr>
            </w:pPr>
            <w:r w:rsidRPr="00E24128">
              <w:rPr>
                <w:rFonts w:eastAsia="Helvetica Light" w:cs="Helvetica Light"/>
                <w:szCs w:val="24"/>
                <w:lang w:val="en-US"/>
              </w:rPr>
              <w:t>Where possible, avoid vague comments such as: "Be more reflective", "Be more professional", "Improve communication."</w:t>
            </w:r>
            <w:r>
              <w:rPr>
                <w:rFonts w:eastAsia="Helvetica Light" w:cs="Helvetica Light"/>
                <w:szCs w:val="24"/>
                <w:lang w:val="en-US"/>
              </w:rPr>
              <w:t xml:space="preserve"> </w:t>
            </w:r>
            <w:r w:rsidRPr="00E24128">
              <w:rPr>
                <w:rFonts w:eastAsia="Helvetica Light" w:cs="Helvetica Light"/>
                <w:szCs w:val="24"/>
                <w:lang w:val="en-US"/>
              </w:rPr>
              <w:t>Instead, try to describe:</w:t>
            </w:r>
          </w:p>
          <w:p w:rsidRPr="00E24128" w:rsidR="001B342C" w:rsidP="0AF25789" w:rsidRDefault="001B342C" w14:paraId="7C250522" w14:textId="742E515D">
            <w:pPr>
              <w:pStyle w:val="ListParagraph"/>
              <w:spacing w:after="0" w:line="240" w:lineRule="auto"/>
              <w:rPr>
                <w:rFonts w:eastAsia="Helvetica Light" w:cs="Helvetica Light"/>
                <w:szCs w:val="24"/>
              </w:rPr>
            </w:pPr>
            <w:r w:rsidRPr="00E24128">
              <w:rPr>
                <w:rFonts w:eastAsia="Helvetica Light" w:cs="Helvetica Light"/>
                <w:szCs w:val="24"/>
                <w:lang w:val="en-US"/>
              </w:rPr>
              <w:t>what happened</w:t>
            </w:r>
          </w:p>
          <w:p w:rsidRPr="00E24128" w:rsidR="001B342C" w:rsidP="0AF25789" w:rsidRDefault="001B342C" w14:paraId="00EAE3C1" w14:textId="24518849">
            <w:pPr>
              <w:pStyle w:val="ListParagraph"/>
              <w:spacing w:after="0" w:line="240" w:lineRule="auto"/>
              <w:rPr>
                <w:rFonts w:eastAsia="Helvetica Light" w:cs="Helvetica Light"/>
                <w:szCs w:val="24"/>
              </w:rPr>
            </w:pPr>
            <w:proofErr w:type="gramStart"/>
            <w:r w:rsidRPr="00E24128">
              <w:rPr>
                <w:rFonts w:eastAsia="Helvetica Light" w:cs="Helvetica Light"/>
                <w:szCs w:val="24"/>
                <w:lang w:val="en-US"/>
              </w:rPr>
              <w:t>why</w:t>
            </w:r>
            <w:proofErr w:type="gramEnd"/>
            <w:r w:rsidRPr="00E24128">
              <w:rPr>
                <w:rFonts w:eastAsia="Helvetica Light" w:cs="Helvetica Light"/>
                <w:szCs w:val="24"/>
                <w:lang w:val="en-US"/>
              </w:rPr>
              <w:t xml:space="preserve"> it </w:t>
            </w:r>
            <w:proofErr w:type="gramStart"/>
            <w:r w:rsidRPr="00E24128">
              <w:rPr>
                <w:rFonts w:eastAsia="Helvetica Light" w:cs="Helvetica Light"/>
                <w:szCs w:val="24"/>
                <w:lang w:val="en-US"/>
              </w:rPr>
              <w:t>matters</w:t>
            </w:r>
            <w:proofErr w:type="gramEnd"/>
          </w:p>
          <w:p w:rsidRPr="00E24128" w:rsidR="001B342C" w:rsidP="0AF25789" w:rsidRDefault="001B342C" w14:paraId="27714752" w14:textId="3A2C2495">
            <w:pPr>
              <w:pStyle w:val="ListParagraph"/>
              <w:spacing w:after="0" w:line="240" w:lineRule="auto"/>
              <w:rPr>
                <w:rFonts w:eastAsia="Helvetica Light" w:cs="Helvetica Light"/>
                <w:szCs w:val="24"/>
              </w:rPr>
            </w:pPr>
            <w:r w:rsidRPr="00E24128">
              <w:rPr>
                <w:rFonts w:eastAsia="Helvetica Light" w:cs="Helvetica Light"/>
                <w:szCs w:val="24"/>
                <w:lang w:val="en-US"/>
              </w:rPr>
              <w:t xml:space="preserve">what could </w:t>
            </w:r>
            <w:proofErr w:type="gramStart"/>
            <w:r w:rsidRPr="00E24128">
              <w:rPr>
                <w:rFonts w:eastAsia="Helvetica Light" w:cs="Helvetica Light"/>
                <w:szCs w:val="24"/>
                <w:lang w:val="en-US"/>
              </w:rPr>
              <w:t>be done</w:t>
            </w:r>
            <w:proofErr w:type="gramEnd"/>
            <w:r w:rsidRPr="00E24128">
              <w:rPr>
                <w:rFonts w:eastAsia="Helvetica Light" w:cs="Helvetica Light"/>
                <w:szCs w:val="24"/>
                <w:lang w:val="en-US"/>
              </w:rPr>
              <w:t xml:space="preserve"> </w:t>
            </w:r>
            <w:proofErr w:type="gramStart"/>
            <w:r w:rsidRPr="00E24128">
              <w:rPr>
                <w:rFonts w:eastAsia="Helvetica Light" w:cs="Helvetica Light"/>
                <w:szCs w:val="24"/>
                <w:lang w:val="en-US"/>
              </w:rPr>
              <w:t>differently</w:t>
            </w:r>
            <w:proofErr w:type="gramEnd"/>
          </w:p>
          <w:p w:rsidRPr="00E24128" w:rsidR="001B342C" w:rsidP="0AF25789" w:rsidRDefault="001B342C" w14:paraId="7727280A" w14:textId="0581EED4">
            <w:pPr>
              <w:pStyle w:val="ListParagraph"/>
              <w:spacing w:after="0" w:line="240" w:lineRule="auto"/>
              <w:rPr>
                <w:rFonts w:eastAsia="Helvetica Light" w:cs="Helvetica Light"/>
                <w:szCs w:val="24"/>
              </w:rPr>
            </w:pPr>
            <w:r w:rsidRPr="00E24128">
              <w:rPr>
                <w:rFonts w:eastAsia="Helvetica Light" w:cs="Helvetica Light"/>
                <w:szCs w:val="24"/>
                <w:lang w:val="en-US"/>
              </w:rPr>
              <w:t xml:space="preserve">how progress could </w:t>
            </w:r>
            <w:proofErr w:type="gramStart"/>
            <w:r w:rsidRPr="00E24128">
              <w:rPr>
                <w:rFonts w:eastAsia="Helvetica Light" w:cs="Helvetica Light"/>
                <w:szCs w:val="24"/>
                <w:lang w:val="en-US"/>
              </w:rPr>
              <w:t>be supported</w:t>
            </w:r>
            <w:proofErr w:type="gramEnd"/>
          </w:p>
          <w:p w:rsidR="001B342C" w:rsidP="0AF25789" w:rsidRDefault="001B342C" w14:paraId="1F201BB8" w14:textId="17A630C8">
            <w:pPr>
              <w:spacing w:before="240" w:after="240" w:line="240" w:lineRule="auto"/>
              <w:rPr>
                <w:rFonts w:eastAsia="Helvetica Light" w:cs="Helvetica Light"/>
                <w:szCs w:val="24"/>
              </w:rPr>
            </w:pPr>
            <w:r w:rsidRPr="00E24128">
              <w:rPr>
                <w:rFonts w:eastAsia="Helvetica Light" w:cs="Helvetica Light"/>
                <w:szCs w:val="24"/>
                <w:lang w:val="en-US"/>
              </w:rPr>
              <w:t>Provide clear instructions on how the student can achieve the goal and make progress. Where appropriate, include examples and links to relevant resources, study materials, or assistive tools.</w:t>
            </w:r>
          </w:p>
        </w:tc>
      </w:tr>
      <w:tr w:rsidR="001B342C" w:rsidTr="557AAC61" w14:paraId="5C8C7D50" w14:textId="77777777">
        <w:trPr>
          <w:trHeight w:val="421"/>
        </w:trPr>
        <w:tc>
          <w:tcPr>
            <w:tcW w:w="9346" w:type="dxa"/>
            <w:tcMar>
              <w:left w:w="105" w:type="dxa"/>
              <w:right w:w="105" w:type="dxa"/>
            </w:tcMar>
          </w:tcPr>
          <w:p w:rsidR="001B342C" w:rsidP="0AF25789" w:rsidRDefault="001B342C" w14:paraId="594BE1BB" w14:textId="5B4F5818">
            <w:pPr>
              <w:rPr>
                <w:rFonts w:eastAsia="Helvetica Light" w:cs="Helvetica Light"/>
                <w:szCs w:val="24"/>
              </w:rPr>
            </w:pPr>
            <w:r w:rsidRPr="0AF25789">
              <w:rPr>
                <w:rFonts w:eastAsia="Helvetica Light" w:cs="Helvetica Light"/>
                <w:szCs w:val="24"/>
                <w:lang w:val="en-US"/>
              </w:rPr>
              <w:t>Feedback:</w:t>
            </w:r>
          </w:p>
        </w:tc>
      </w:tr>
      <w:tr w:rsidR="001B342C" w:rsidTr="557AAC61" w14:paraId="6D04E440" w14:textId="77777777">
        <w:trPr>
          <w:trHeight w:val="4495"/>
        </w:trPr>
        <w:tc>
          <w:tcPr>
            <w:tcW w:w="9346" w:type="dxa"/>
            <w:tcMar>
              <w:left w:w="105" w:type="dxa"/>
              <w:right w:w="105" w:type="dxa"/>
            </w:tcMar>
          </w:tcPr>
          <w:p w:rsidRPr="0AF25789" w:rsidR="001B342C" w:rsidP="0AF25789" w:rsidRDefault="001B342C" w14:paraId="6BCB3032" w14:textId="77777777">
            <w:pPr>
              <w:rPr>
                <w:rFonts w:eastAsia="Helvetica Light" w:cs="Helvetica Light"/>
                <w:szCs w:val="24"/>
                <w:lang w:val="en-US"/>
              </w:rPr>
            </w:pPr>
          </w:p>
        </w:tc>
      </w:tr>
      <w:tr w:rsidR="001B342C" w:rsidTr="557AAC61" w14:paraId="56C59361" w14:textId="77777777">
        <w:trPr>
          <w:trHeight w:val="772"/>
        </w:trPr>
        <w:tc>
          <w:tcPr>
            <w:tcW w:w="9346" w:type="dxa"/>
            <w:tcMar>
              <w:left w:w="105" w:type="dxa"/>
              <w:right w:w="105" w:type="dxa"/>
            </w:tcMar>
          </w:tcPr>
          <w:p w:rsidRPr="0018298C" w:rsidR="001B342C" w:rsidP="0018298C" w:rsidRDefault="001B342C" w14:paraId="632F407A" w14:textId="46EF8936">
            <w:pPr>
              <w:rPr>
                <w:rFonts w:eastAsia="Helvetica Light" w:cs="Helvetica Light"/>
                <w:sz w:val="20"/>
                <w:szCs w:val="20"/>
              </w:rPr>
            </w:pPr>
            <w:r w:rsidRPr="0AF25789">
              <w:rPr>
                <w:rFonts w:eastAsia="Helvetica Light" w:cs="Helvetica Light"/>
                <w:szCs w:val="24"/>
                <w:lang w:val="en-US"/>
              </w:rPr>
              <w:t>Action plan</w:t>
            </w:r>
            <w:r>
              <w:rPr>
                <w:rFonts w:eastAsia="Helvetica Light" w:cs="Helvetica Light"/>
                <w:szCs w:val="24"/>
                <w:lang w:val="en-US"/>
              </w:rPr>
              <w:t xml:space="preserve"> </w:t>
            </w:r>
            <w:r w:rsidRPr="0AF25789">
              <w:rPr>
                <w:rFonts w:eastAsia="Helvetica Light" w:cs="Helvetica Light"/>
                <w:sz w:val="20"/>
                <w:szCs w:val="20"/>
                <w:lang w:val="en-US"/>
              </w:rPr>
              <w:t>(Agree an achievable goal and identify any strategies, resources, or support that may help the student make progress)</w:t>
            </w:r>
            <w:r>
              <w:rPr>
                <w:rFonts w:eastAsia="Helvetica Light" w:cs="Helvetica Light"/>
                <w:sz w:val="20"/>
                <w:szCs w:val="20"/>
                <w:lang w:val="en-US"/>
              </w:rPr>
              <w:t>:</w:t>
            </w:r>
          </w:p>
        </w:tc>
      </w:tr>
      <w:tr w:rsidR="001B342C" w:rsidTr="557AAC61" w14:paraId="0A851F77" w14:textId="77777777">
        <w:trPr>
          <w:trHeight w:val="4086"/>
        </w:trPr>
        <w:tc>
          <w:tcPr>
            <w:tcW w:w="9346" w:type="dxa"/>
            <w:tcMar>
              <w:left w:w="105" w:type="dxa"/>
              <w:right w:w="105" w:type="dxa"/>
            </w:tcMar>
          </w:tcPr>
          <w:p w:rsidRPr="0AF25789" w:rsidR="001B342C" w:rsidP="0AF25789" w:rsidRDefault="001B342C" w14:paraId="74054DC3" w14:textId="77777777">
            <w:pPr>
              <w:rPr>
                <w:rFonts w:eastAsia="Helvetica Light" w:cs="Helvetica Light"/>
                <w:szCs w:val="24"/>
                <w:lang w:val="en-US"/>
              </w:rPr>
            </w:pPr>
          </w:p>
        </w:tc>
      </w:tr>
      <w:tr w:rsidR="001B342C" w:rsidTr="557AAC61" w14:paraId="4773D122" w14:textId="77777777">
        <w:trPr>
          <w:trHeight w:val="2954"/>
        </w:trPr>
        <w:tc>
          <w:tcPr>
            <w:tcW w:w="9346" w:type="dxa"/>
            <w:tcMar>
              <w:left w:w="105" w:type="dxa"/>
              <w:right w:w="105" w:type="dxa"/>
            </w:tcMar>
          </w:tcPr>
          <w:p w:rsidR="001B342C" w:rsidP="0AF25789" w:rsidRDefault="001B342C" w14:paraId="65411932" w14:textId="77777777">
            <w:pPr>
              <w:rPr>
                <w:rFonts w:eastAsia="Helvetica Light" w:cs="Helvetica Light"/>
                <w:szCs w:val="24"/>
                <w:lang w:val="en-US"/>
              </w:rPr>
            </w:pPr>
            <w:r w:rsidRPr="0AF25789">
              <w:rPr>
                <w:rFonts w:eastAsia="Helvetica Light" w:cs="Helvetica Light"/>
                <w:szCs w:val="24"/>
                <w:lang w:val="en-US"/>
              </w:rPr>
              <w:t xml:space="preserve">Examples: </w:t>
            </w:r>
          </w:p>
          <w:p w:rsidR="00696AB0" w:rsidP="0AF25789" w:rsidRDefault="00696AB0" w14:paraId="76BB7A91" w14:textId="5168DFB1">
            <w:pPr>
              <w:rPr>
                <w:rFonts w:eastAsia="Helvetica Light" w:cs="Helvetica Light"/>
                <w:szCs w:val="24"/>
              </w:rPr>
            </w:pPr>
          </w:p>
        </w:tc>
      </w:tr>
      <w:tr w:rsidR="001B342C" w:rsidTr="557AAC61" w14:paraId="681A08BA" w14:textId="77777777">
        <w:trPr>
          <w:trHeight w:val="2685"/>
        </w:trPr>
        <w:tc>
          <w:tcPr>
            <w:tcW w:w="9346" w:type="dxa"/>
            <w:tcMar>
              <w:left w:w="105" w:type="dxa"/>
              <w:right w:w="105" w:type="dxa"/>
            </w:tcMar>
          </w:tcPr>
          <w:p w:rsidR="001B342C" w:rsidP="0AF25789" w:rsidRDefault="001B342C" w14:paraId="68443F39" w14:textId="77777777">
            <w:pPr>
              <w:rPr>
                <w:rFonts w:eastAsia="Helvetica Light" w:cs="Helvetica Light"/>
                <w:szCs w:val="24"/>
                <w:lang w:val="en-US"/>
              </w:rPr>
            </w:pPr>
            <w:r w:rsidRPr="0AF25789">
              <w:rPr>
                <w:rFonts w:eastAsia="Helvetica Light" w:cs="Helvetica Light"/>
                <w:szCs w:val="24"/>
                <w:lang w:val="en-US"/>
              </w:rPr>
              <w:t>Links to learning resources/documentation:</w:t>
            </w:r>
          </w:p>
          <w:p w:rsidRPr="00696AB0" w:rsidR="00696AB0" w:rsidP="0AF25789" w:rsidRDefault="00696AB0" w14:paraId="4E6A8917" w14:textId="2AF65746">
            <w:pPr>
              <w:rPr>
                <w:rFonts w:eastAsia="Helvetica Light" w:cs="Helvetica Light"/>
                <w:szCs w:val="24"/>
              </w:rPr>
            </w:pPr>
          </w:p>
        </w:tc>
      </w:tr>
      <w:tr w:rsidR="001B342C" w:rsidTr="557AAC61" w14:paraId="5B691848" w14:textId="77777777">
        <w:trPr>
          <w:trHeight w:val="397"/>
        </w:trPr>
        <w:tc>
          <w:tcPr>
            <w:tcW w:w="9346" w:type="dxa"/>
            <w:tcMar>
              <w:left w:w="105" w:type="dxa"/>
              <w:right w:w="105" w:type="dxa"/>
            </w:tcMar>
          </w:tcPr>
          <w:p w:rsidR="001B342C" w:rsidP="0AF25789" w:rsidRDefault="001B342C" w14:paraId="416924B1" w14:textId="5690C0D2">
            <w:pPr>
              <w:rPr>
                <w:rFonts w:eastAsia="Helvetica Light" w:cs="Helvetica Light"/>
                <w:szCs w:val="24"/>
              </w:rPr>
            </w:pPr>
            <w:r w:rsidRPr="0AF25789">
              <w:rPr>
                <w:rFonts w:eastAsia="Helvetica Light" w:cs="Helvetica Light"/>
                <w:szCs w:val="24"/>
                <w:lang w:val="en-US"/>
              </w:rPr>
              <w:t>Feedback:</w:t>
            </w:r>
          </w:p>
        </w:tc>
      </w:tr>
      <w:tr w:rsidR="001B342C" w:rsidTr="557AAC61" w14:paraId="235EA178" w14:textId="77777777">
        <w:trPr>
          <w:trHeight w:val="2756"/>
        </w:trPr>
        <w:tc>
          <w:tcPr>
            <w:tcW w:w="9346" w:type="dxa"/>
            <w:tcMar>
              <w:left w:w="105" w:type="dxa"/>
              <w:right w:w="105" w:type="dxa"/>
            </w:tcMar>
          </w:tcPr>
          <w:p w:rsidRPr="0AF25789" w:rsidR="001B342C" w:rsidP="0AF25789" w:rsidRDefault="001B342C" w14:paraId="12C4CFA5" w14:textId="77777777">
            <w:pPr>
              <w:rPr>
                <w:rFonts w:eastAsia="Helvetica Light" w:cs="Helvetica Light"/>
                <w:szCs w:val="24"/>
                <w:lang w:val="en-US"/>
              </w:rPr>
            </w:pPr>
          </w:p>
        </w:tc>
      </w:tr>
      <w:tr w:rsidR="001B342C" w:rsidTr="557AAC61" w14:paraId="1FF29518" w14:textId="77777777">
        <w:trPr>
          <w:trHeight w:val="630"/>
        </w:trPr>
        <w:tc>
          <w:tcPr>
            <w:tcW w:w="9346" w:type="dxa"/>
            <w:tcMar>
              <w:left w:w="105" w:type="dxa"/>
              <w:right w:w="105" w:type="dxa"/>
            </w:tcMar>
          </w:tcPr>
          <w:p w:rsidRPr="001B342C" w:rsidR="001B342C" w:rsidP="0AF25789" w:rsidRDefault="001B342C" w14:paraId="7C6ABD51" w14:textId="0E691F09">
            <w:pPr>
              <w:rPr>
                <w:rFonts w:eastAsia="Helvetica Light" w:cs="Helvetica Light"/>
                <w:sz w:val="20"/>
                <w:szCs w:val="20"/>
              </w:rPr>
            </w:pPr>
            <w:r w:rsidRPr="0AF25789">
              <w:rPr>
                <w:rFonts w:eastAsia="Helvetica Light" w:cs="Helvetica Light"/>
                <w:szCs w:val="24"/>
                <w:lang w:val="en-US"/>
              </w:rPr>
              <w:t>Action plan</w:t>
            </w:r>
            <w:r>
              <w:rPr>
                <w:rFonts w:eastAsia="Helvetica Light" w:cs="Helvetica Light"/>
                <w:szCs w:val="24"/>
                <w:lang w:val="en-US"/>
              </w:rPr>
              <w:t xml:space="preserve"> </w:t>
            </w:r>
            <w:r w:rsidRPr="0AF25789">
              <w:rPr>
                <w:rFonts w:eastAsia="Helvetica Light" w:cs="Helvetica Light"/>
                <w:sz w:val="20"/>
                <w:szCs w:val="20"/>
                <w:lang w:val="en-US"/>
              </w:rPr>
              <w:t>(Agree an achievable goal and identify any strategies, resources, or support that may help the student make progress)</w:t>
            </w:r>
            <w:r>
              <w:rPr>
                <w:rFonts w:eastAsia="Helvetica Light" w:cs="Helvetica Light"/>
                <w:sz w:val="20"/>
                <w:szCs w:val="20"/>
                <w:lang w:val="en-US"/>
              </w:rPr>
              <w:t>:</w:t>
            </w:r>
          </w:p>
        </w:tc>
      </w:tr>
      <w:tr w:rsidR="001B342C" w:rsidTr="557AAC61" w14:paraId="1DA9B24F" w14:textId="77777777">
        <w:trPr>
          <w:trHeight w:val="2866"/>
        </w:trPr>
        <w:tc>
          <w:tcPr>
            <w:tcW w:w="9346" w:type="dxa"/>
            <w:tcMar>
              <w:left w:w="105" w:type="dxa"/>
              <w:right w:w="105" w:type="dxa"/>
            </w:tcMar>
          </w:tcPr>
          <w:p w:rsidRPr="0AF25789" w:rsidR="001B342C" w:rsidP="0AF25789" w:rsidRDefault="001B342C" w14:paraId="6966892F" w14:textId="77777777">
            <w:pPr>
              <w:rPr>
                <w:rFonts w:eastAsia="Helvetica Light" w:cs="Helvetica Light"/>
                <w:szCs w:val="24"/>
                <w:lang w:val="en-US"/>
              </w:rPr>
            </w:pPr>
          </w:p>
        </w:tc>
      </w:tr>
      <w:tr w:rsidR="001B342C" w:rsidTr="557AAC61" w14:paraId="77AC5999" w14:textId="77777777">
        <w:trPr>
          <w:trHeight w:val="2936"/>
        </w:trPr>
        <w:tc>
          <w:tcPr>
            <w:tcW w:w="9346" w:type="dxa"/>
            <w:tcMar>
              <w:left w:w="105" w:type="dxa"/>
              <w:right w:w="105" w:type="dxa"/>
            </w:tcMar>
          </w:tcPr>
          <w:p w:rsidR="001B342C" w:rsidP="0AF25789" w:rsidRDefault="001B342C" w14:paraId="7B9A593A" w14:textId="2CE34612">
            <w:pPr>
              <w:rPr>
                <w:rFonts w:eastAsia="Helvetica Light" w:cs="Helvetica Light"/>
                <w:szCs w:val="24"/>
              </w:rPr>
            </w:pPr>
            <w:r w:rsidRPr="0AF25789">
              <w:rPr>
                <w:rFonts w:eastAsia="Helvetica Light" w:cs="Helvetica Light"/>
                <w:szCs w:val="24"/>
                <w:lang w:val="en-US"/>
              </w:rPr>
              <w:t xml:space="preserve">Examples: </w:t>
            </w:r>
          </w:p>
        </w:tc>
      </w:tr>
      <w:tr w:rsidR="001B342C" w:rsidTr="557AAC61" w14:paraId="3C176438" w14:textId="77777777">
        <w:trPr>
          <w:trHeight w:val="2681"/>
        </w:trPr>
        <w:tc>
          <w:tcPr>
            <w:tcW w:w="9346" w:type="dxa"/>
            <w:tcMar>
              <w:left w:w="105" w:type="dxa"/>
              <w:right w:w="105" w:type="dxa"/>
            </w:tcMar>
          </w:tcPr>
          <w:p w:rsidRPr="001B342C" w:rsidR="001B342C" w:rsidP="0AF25789" w:rsidRDefault="001B342C" w14:paraId="6F3AC152" w14:textId="44BD667B">
            <w:pPr>
              <w:rPr>
                <w:rFonts w:eastAsia="Helvetica Light" w:cs="Helvetica Light"/>
                <w:szCs w:val="24"/>
              </w:rPr>
            </w:pPr>
            <w:r w:rsidRPr="0AF25789">
              <w:rPr>
                <w:rFonts w:eastAsia="Helvetica Light" w:cs="Helvetica Light"/>
                <w:szCs w:val="24"/>
                <w:lang w:val="en-US"/>
              </w:rPr>
              <w:t>Links to learning resources/documentation:</w:t>
            </w:r>
          </w:p>
        </w:tc>
      </w:tr>
    </w:tbl>
    <w:p w:rsidRPr="00524528" w:rsidR="00136CDE" w:rsidP="0AF25789" w:rsidRDefault="00136CDE" w14:paraId="0041D54C" w14:textId="31102457">
      <w:pPr>
        <w:keepNext/>
        <w:keepLines/>
        <w:rPr>
          <w:rFonts w:ascii="Aptos" w:hAnsi="Aptos" w:eastAsia="Aptos" w:cs="Aptos"/>
          <w:color w:val="000000" w:themeColor="text1"/>
          <w:szCs w:val="24"/>
          <w:lang w:val="en-US"/>
        </w:rPr>
      </w:pPr>
    </w:p>
    <w:p w:rsidR="003168EE" w:rsidRDefault="003168EE" w14:paraId="6BFBF8A6" w14:textId="77777777">
      <w:pPr>
        <w:suppressAutoHyphens w:val="0"/>
        <w:autoSpaceDE/>
        <w:autoSpaceDN/>
        <w:adjustRightInd/>
        <w:spacing w:after="0" w:line="240" w:lineRule="auto"/>
        <w:textAlignment w:val="auto"/>
        <w:rPr>
          <w:rFonts w:ascii="Helvetica" w:hAnsi="Helvetica" w:cs="Helvetica"/>
          <w:b/>
          <w:bCs/>
          <w:sz w:val="40"/>
          <w:szCs w:val="40"/>
          <w:lang w:val="en-US"/>
        </w:rPr>
      </w:pPr>
      <w:r>
        <w:rPr>
          <w:lang w:val="en-US"/>
        </w:rPr>
        <w:br w:type="page"/>
      </w:r>
    </w:p>
    <w:p w:rsidRPr="00524528" w:rsidR="00136CDE" w:rsidP="0AF25789" w:rsidRDefault="68C6E010" w14:paraId="4152549F" w14:textId="4F362A27">
      <w:pPr>
        <w:pStyle w:val="Heading1"/>
        <w:keepNext/>
        <w:keepLines/>
      </w:pPr>
      <w:r w:rsidRPr="0AF25789">
        <w:rPr>
          <w:lang w:val="en-US"/>
        </w:rPr>
        <w:t>Clarifying Understanding</w:t>
      </w:r>
    </w:p>
    <w:p w:rsidRPr="00524528" w:rsidR="00136CDE" w:rsidP="1B2EDBDB" w:rsidRDefault="68C6E010" w14:paraId="6480B1C4" w14:textId="21142D7C">
      <w:pPr>
        <w:spacing w:after="160" w:line="279" w:lineRule="auto"/>
        <w:rPr>
          <w:rFonts w:eastAsia="Helvetica Light" w:cs="Helvetica Light"/>
        </w:rPr>
      </w:pPr>
      <w:r w:rsidRPr="1B2EDBDB">
        <w:rPr>
          <w:rFonts w:eastAsia="Helvetica Light" w:cs="Helvetica Light"/>
          <w:szCs w:val="24"/>
          <w:lang w:val="en-US"/>
        </w:rPr>
        <w:t>This section supports shared understanding by helping ensure that feedback and next steps are clear to both the student and mentor/placement supervisor.</w:t>
      </w:r>
    </w:p>
    <w:p w:rsidRPr="00524528" w:rsidR="00136CDE" w:rsidP="1B2EDBDB" w:rsidRDefault="68C6E010" w14:paraId="2168CDDF" w14:textId="44A08FA7">
      <w:pPr>
        <w:spacing w:after="160" w:line="279" w:lineRule="auto"/>
        <w:rPr>
          <w:rFonts w:eastAsia="Helvetica Light" w:cs="Helvetica Light"/>
        </w:rPr>
      </w:pPr>
      <w:r w:rsidRPr="1B2EDBDB">
        <w:rPr>
          <w:rFonts w:eastAsia="Helvetica Light" w:cs="Helvetica Light"/>
          <w:szCs w:val="24"/>
          <w:lang w:val="en-US"/>
        </w:rPr>
        <w:t>Students and mentors/placement supervisors may choose to complete this section together or use it independently to reflect on feedback discussions.</w:t>
      </w:r>
    </w:p>
    <w:tbl>
      <w:tblPr>
        <w:tblStyle w:val="TableGrid"/>
        <w:tblW w:w="0" w:type="auto"/>
        <w:tblBorders>
          <w:top w:val="single" w:color="014757" w:themeColor="accent2" w:sz="8" w:space="0"/>
          <w:left w:val="single" w:color="014757" w:themeColor="accent2" w:sz="8" w:space="0"/>
          <w:bottom w:val="single" w:color="014757" w:themeColor="accent2" w:sz="8" w:space="0"/>
          <w:right w:val="single" w:color="014757" w:themeColor="accent2" w:sz="8" w:space="0"/>
          <w:insideH w:val="single" w:color="014757" w:themeColor="accent2" w:sz="8" w:space="0"/>
          <w:insideV w:val="single" w:color="014757" w:themeColor="accent2" w:sz="8" w:space="0"/>
        </w:tblBorders>
        <w:tblLook w:val="06A0" w:firstRow="1" w:lastRow="0" w:firstColumn="1" w:lastColumn="0" w:noHBand="1" w:noVBand="1"/>
      </w:tblPr>
      <w:tblGrid>
        <w:gridCol w:w="9645"/>
      </w:tblGrid>
      <w:tr w:rsidR="0AF25789" w:rsidTr="003168EE" w14:paraId="3219F937" w14:textId="77777777">
        <w:trPr>
          <w:trHeight w:val="5089"/>
        </w:trPr>
        <w:tc>
          <w:tcPr>
            <w:tcW w:w="9645" w:type="dxa"/>
            <w:tcMar>
              <w:left w:w="105" w:type="dxa"/>
              <w:right w:w="105" w:type="dxa"/>
            </w:tcMar>
          </w:tcPr>
          <w:p w:rsidRPr="003168EE" w:rsidR="003168EE" w:rsidP="0AF25789" w:rsidRDefault="6F08D713" w14:paraId="3E2A9A85" w14:textId="0BD42A20">
            <w:pPr>
              <w:rPr>
                <w:rFonts w:eastAsia="Helvetica Light" w:cs="Helvetica Light"/>
                <w:i/>
                <w:iCs/>
                <w:sz w:val="20"/>
                <w:szCs w:val="20"/>
                <w:lang w:val="en-US"/>
              </w:rPr>
            </w:pPr>
            <w:r w:rsidRPr="11378304">
              <w:rPr>
                <w:rFonts w:eastAsia="Helvetica Light" w:cs="Helvetica Light"/>
                <w:szCs w:val="24"/>
                <w:lang w:val="en-US"/>
              </w:rPr>
              <w:t>What do you understand from today’s feedback?</w:t>
            </w:r>
            <w:r w:rsidR="003168EE">
              <w:rPr>
                <w:rFonts w:eastAsia="Helvetica Light" w:cs="Helvetica Light"/>
                <w:szCs w:val="24"/>
                <w:lang w:val="en-US"/>
              </w:rPr>
              <w:t xml:space="preserve"> </w:t>
            </w:r>
            <w:r w:rsidRPr="0AF25789" w:rsidR="0AF25789">
              <w:rPr>
                <w:rFonts w:eastAsia="Helvetica Light" w:cs="Helvetica Light"/>
                <w:i/>
                <w:iCs/>
                <w:sz w:val="20"/>
                <w:szCs w:val="20"/>
                <w:lang w:val="en-US"/>
              </w:rPr>
              <w:t>You can use this space to summarise the main points of feedback in your own words</w:t>
            </w:r>
            <w:r w:rsidR="003168EE">
              <w:rPr>
                <w:rFonts w:eastAsia="Helvetica Light" w:cs="Helvetica Light"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AF25789" w:rsidTr="00696AB0" w14:paraId="5442D58A" w14:textId="77777777">
        <w:trPr>
          <w:trHeight w:val="5785"/>
        </w:trPr>
        <w:tc>
          <w:tcPr>
            <w:tcW w:w="9645" w:type="dxa"/>
            <w:tcMar>
              <w:left w:w="105" w:type="dxa"/>
              <w:right w:w="105" w:type="dxa"/>
            </w:tcMar>
          </w:tcPr>
          <w:p w:rsidR="0AF25789" w:rsidP="11378304" w:rsidRDefault="6F08D713" w14:paraId="691CA7BD" w14:textId="37FB18C3">
            <w:pPr>
              <w:rPr>
                <w:rFonts w:eastAsia="Helvetica Light" w:cs="Helvetica Light"/>
                <w:szCs w:val="24"/>
              </w:rPr>
            </w:pPr>
            <w:r w:rsidRPr="11378304">
              <w:rPr>
                <w:rFonts w:eastAsia="Helvetica Light" w:cs="Helvetica Light"/>
                <w:szCs w:val="24"/>
                <w:lang w:val="en-US"/>
              </w:rPr>
              <w:t xml:space="preserve">Is there anything that needs to </w:t>
            </w:r>
            <w:proofErr w:type="gramStart"/>
            <w:r w:rsidRPr="11378304">
              <w:rPr>
                <w:rFonts w:eastAsia="Helvetica Light" w:cs="Helvetica Light"/>
                <w:szCs w:val="24"/>
                <w:lang w:val="en-US"/>
              </w:rPr>
              <w:t>be clarified</w:t>
            </w:r>
            <w:proofErr w:type="gramEnd"/>
            <w:r w:rsidRPr="11378304">
              <w:rPr>
                <w:rFonts w:eastAsia="Helvetica Light" w:cs="Helvetica Light"/>
                <w:szCs w:val="24"/>
                <w:lang w:val="en-US"/>
              </w:rPr>
              <w:t xml:space="preserve"> or explained differently?</w:t>
            </w:r>
          </w:p>
          <w:p w:rsidR="0AF25789" w:rsidP="0AF25789" w:rsidRDefault="0AF25789" w14:paraId="164A3F8B" w14:textId="3A67FF6A">
            <w:pPr>
              <w:spacing w:before="240" w:after="240"/>
              <w:rPr>
                <w:rFonts w:eastAsia="Helvetica Light" w:cs="Helvetica Light"/>
                <w:sz w:val="20"/>
                <w:szCs w:val="20"/>
              </w:rPr>
            </w:pPr>
            <w:r w:rsidRPr="0AF25789">
              <w:rPr>
                <w:rFonts w:eastAsia="Helvetica Light" w:cs="Helvetica Light"/>
                <w:i/>
                <w:iCs/>
                <w:sz w:val="20"/>
                <w:szCs w:val="20"/>
                <w:lang w:val="en-US"/>
              </w:rPr>
              <w:t xml:space="preserve">You may use this section </w:t>
            </w:r>
            <w:proofErr w:type="gramStart"/>
            <w:r w:rsidRPr="0AF25789">
              <w:rPr>
                <w:rFonts w:eastAsia="Helvetica Light" w:cs="Helvetica Light"/>
                <w:i/>
                <w:iCs/>
                <w:sz w:val="20"/>
                <w:szCs w:val="20"/>
                <w:lang w:val="en-US"/>
              </w:rPr>
              <w:t>to</w:t>
            </w:r>
            <w:proofErr w:type="gramEnd"/>
            <w:r w:rsidRPr="0AF25789">
              <w:rPr>
                <w:rFonts w:eastAsia="Helvetica Light" w:cs="Helvetica Light"/>
                <w:i/>
                <w:iCs/>
                <w:sz w:val="20"/>
                <w:szCs w:val="20"/>
                <w:lang w:val="en-US"/>
              </w:rPr>
              <w:t>:</w:t>
            </w:r>
          </w:p>
          <w:p w:rsidR="0AF25789" w:rsidP="0AF25789" w:rsidRDefault="0AF25789" w14:paraId="2286FFF8" w14:textId="5A99DA3A">
            <w:pPr>
              <w:pStyle w:val="ListParagraph"/>
              <w:rPr>
                <w:rFonts w:eastAsia="Helvetica Light" w:cs="Helvetica Light"/>
                <w:sz w:val="20"/>
                <w:szCs w:val="20"/>
              </w:rPr>
            </w:pPr>
            <w:r w:rsidRPr="0AF25789">
              <w:rPr>
                <w:rFonts w:eastAsia="Helvetica Light" w:cs="Helvetica Light"/>
                <w:i/>
                <w:iCs/>
                <w:sz w:val="20"/>
                <w:szCs w:val="20"/>
                <w:lang w:val="en-US"/>
              </w:rPr>
              <w:t>ask questions</w:t>
            </w:r>
            <w:r w:rsidR="003168EE">
              <w:rPr>
                <w:rFonts w:eastAsia="Helvetica Light" w:cs="Helvetica Light"/>
                <w:i/>
                <w:iCs/>
                <w:sz w:val="20"/>
                <w:szCs w:val="20"/>
                <w:lang w:val="en-US"/>
              </w:rPr>
              <w:t>.</w:t>
            </w:r>
          </w:p>
          <w:p w:rsidR="0AF25789" w:rsidP="0AF25789" w:rsidRDefault="0AF25789" w14:paraId="1C4B710D" w14:textId="5B55BCD5">
            <w:pPr>
              <w:pStyle w:val="ListParagraph"/>
              <w:rPr>
                <w:rFonts w:eastAsia="Helvetica Light" w:cs="Helvetica Light"/>
                <w:sz w:val="20"/>
                <w:szCs w:val="20"/>
              </w:rPr>
            </w:pPr>
            <w:r w:rsidRPr="0AF25789">
              <w:rPr>
                <w:rFonts w:eastAsia="Helvetica Light" w:cs="Helvetica Light"/>
                <w:i/>
                <w:iCs/>
                <w:sz w:val="20"/>
                <w:szCs w:val="20"/>
                <w:lang w:val="en-US"/>
              </w:rPr>
              <w:t xml:space="preserve">request more detail, written or visual examples or </w:t>
            </w:r>
            <w:r w:rsidRPr="0AF25789" w:rsidR="003168EE">
              <w:rPr>
                <w:rFonts w:eastAsia="Helvetica Light" w:cs="Helvetica Light"/>
                <w:i/>
                <w:iCs/>
                <w:sz w:val="20"/>
                <w:szCs w:val="20"/>
                <w:lang w:val="en-US"/>
              </w:rPr>
              <w:t>modelling</w:t>
            </w:r>
            <w:r w:rsidR="003168EE">
              <w:rPr>
                <w:rFonts w:eastAsia="Helvetica Light" w:cs="Helvetica Light"/>
                <w:i/>
                <w:iCs/>
                <w:sz w:val="20"/>
                <w:szCs w:val="20"/>
                <w:lang w:val="en-US"/>
              </w:rPr>
              <w:t>.</w:t>
            </w:r>
          </w:p>
          <w:p w:rsidRPr="003168EE" w:rsidR="0AF25789" w:rsidP="0AF25789" w:rsidRDefault="0AF25789" w14:paraId="0B0F166F" w14:textId="17A4E1E3">
            <w:pPr>
              <w:pStyle w:val="ListParagraph"/>
              <w:rPr>
                <w:rFonts w:eastAsia="Helvetica Light" w:cs="Helvetica Light"/>
                <w:sz w:val="20"/>
                <w:szCs w:val="20"/>
              </w:rPr>
            </w:pPr>
            <w:r w:rsidRPr="0AF25789">
              <w:rPr>
                <w:rFonts w:eastAsia="Helvetica Light" w:cs="Helvetica Light"/>
                <w:i/>
                <w:iCs/>
                <w:sz w:val="20"/>
                <w:szCs w:val="20"/>
                <w:lang w:val="en-US"/>
              </w:rPr>
              <w:t>explain if something feels unclear or difficult to interpret</w:t>
            </w:r>
            <w:r w:rsidR="003168EE">
              <w:rPr>
                <w:rFonts w:eastAsia="Helvetica Light" w:cs="Helvetica Light"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</w:tbl>
    <w:p w:rsidRPr="00524528" w:rsidR="00136CDE" w:rsidP="0AF25789" w:rsidRDefault="00136CDE" w14:paraId="67142FD1" w14:textId="58C26317">
      <w:pPr>
        <w:rPr>
          <w:rFonts w:ascii="Aptos" w:hAnsi="Aptos" w:eastAsia="Aptos" w:cs="Aptos"/>
          <w:color w:val="000000" w:themeColor="text1"/>
          <w:szCs w:val="24"/>
        </w:rPr>
      </w:pPr>
    </w:p>
    <w:sectPr w:rsidRPr="00524528" w:rsidR="00136CDE" w:rsidSect="009C1D39">
      <w:headerReference w:type="default" r:id="rId11"/>
      <w:footerReference w:type="default" r:id="rId12"/>
      <w:headerReference w:type="first" r:id="rId13"/>
      <w:footerReference w:type="first" r:id="rId14"/>
      <w:pgSz w:w="11906" w:h="16838" w:orient="portrait"/>
      <w:pgMar w:top="390" w:right="1080" w:bottom="1440" w:left="1080" w:header="708" w:footer="1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B7DD5" w:rsidP="00EB69A1" w:rsidRDefault="008B7DD5" w14:paraId="771A2BB6" w14:textId="77777777">
      <w:r>
        <w:separator/>
      </w:r>
    </w:p>
  </w:endnote>
  <w:endnote w:type="continuationSeparator" w:id="0">
    <w:p w:rsidR="008B7DD5" w:rsidP="00EB69A1" w:rsidRDefault="008B7DD5" w14:paraId="5AA06C9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Light">
    <w:altName w:val="Arial Nova Light"/>
    <w:charset w:val="00"/>
    <w:family w:val="swiss"/>
    <w:pitch w:val="variable"/>
    <w:sig w:usb0="800000AF" w:usb1="4000204A" w:usb2="00000000" w:usb3="00000000" w:csb0="00000001" w:csb1="00000000"/>
  </w:font>
  <w:font w:name="Manrope">
    <w:altName w:val="Calibri"/>
    <w:charset w:val="00"/>
    <w:family w:val="auto"/>
    <w:pitch w:val="variable"/>
    <w:sig w:usb0="A00002BF" w:usb1="5000206B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9153F" w:rsidP="00EB69A1" w:rsidRDefault="00D86ACD" w14:paraId="7B73EA23" w14:textId="51C73365">
    <w:pPr>
      <w:pStyle w:val="Footer"/>
    </w:pPr>
    <w:r>
      <w:ptab w:alignment="center" w:relativeTo="margin" w:leader="none"/>
    </w:r>
    <w:r w:rsidR="00F5729D">
      <w:t xml:space="preserve">Page </w:t>
    </w:r>
    <w:r w:rsidR="00F5729D">
      <w:fldChar w:fldCharType="begin"/>
    </w:r>
    <w:r w:rsidR="00F5729D">
      <w:instrText xml:space="preserve"> PAGE  \* Arabic  \* MERGEFORMAT </w:instrText>
    </w:r>
    <w:r w:rsidR="00F5729D">
      <w:fldChar w:fldCharType="separate"/>
    </w:r>
    <w:r w:rsidR="00F5729D">
      <w:rPr>
        <w:noProof/>
      </w:rPr>
      <w:t>1</w:t>
    </w:r>
    <w:r w:rsidR="00F5729D">
      <w:fldChar w:fldCharType="end"/>
    </w:r>
    <w:r w:rsidR="00F5729D">
      <w:t xml:space="preserve"> of </w:t>
    </w:r>
    <w:r>
      <w:fldChar w:fldCharType="begin"/>
    </w:r>
    <w:r>
      <w:instrText>NUMPAGES  \* Arabic  \* MERGEFORMAT</w:instrText>
    </w:r>
    <w:r>
      <w:fldChar w:fldCharType="separate"/>
    </w:r>
    <w:r w:rsidR="00F5729D">
      <w:rPr>
        <w:noProof/>
      </w:rPr>
      <w:t>2</w:t>
    </w:r>
    <w:r>
      <w:fldChar w:fldCharType="end"/>
    </w:r>
    <w:r>
      <w:ptab w:alignment="right" w:relativeTo="margin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86ACD" w:rsidP="00C21FD0" w:rsidRDefault="00C21FD0" w14:paraId="1FCBFAFD" w14:textId="77777777">
    <w:pPr>
      <w:pStyle w:val="Footer"/>
      <w:spacing w:after="0"/>
    </w:pPr>
    <w:r>
      <w:rPr>
        <w:noProof/>
      </w:rPr>
      <w:drawing>
        <wp:anchor distT="0" distB="0" distL="114300" distR="114300" simplePos="0" relativeHeight="251666432" behindDoc="0" locked="0" layoutInCell="1" allowOverlap="1" wp14:anchorId="1B476995" wp14:editId="1DAA2DCE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6084000" cy="943208"/>
          <wp:effectExtent l="0" t="0" r="0" b="9525"/>
          <wp:wrapNone/>
          <wp:docPr id="45200072" name="Picture 4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2364621" name="Picture 4" descr="A blue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4000" cy="9432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35884" w:rsidP="00EB69A1" w:rsidRDefault="00035884" w14:paraId="6F687D1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B7DD5" w:rsidP="00EB69A1" w:rsidRDefault="008B7DD5" w14:paraId="1E39A947" w14:textId="77777777">
      <w:r>
        <w:separator/>
      </w:r>
    </w:p>
  </w:footnote>
  <w:footnote w:type="continuationSeparator" w:id="0">
    <w:p w:rsidR="008B7DD5" w:rsidP="00EB69A1" w:rsidRDefault="008B7DD5" w14:paraId="4F01E3A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A447F" w:rsidP="00EB69A1" w:rsidRDefault="00AA447F" w14:paraId="4730C8CC" w14:textId="77777777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61FD86C4" wp14:editId="17C83135">
          <wp:simplePos x="0" y="0"/>
          <wp:positionH relativeFrom="column">
            <wp:posOffset>-1200785</wp:posOffset>
          </wp:positionH>
          <wp:positionV relativeFrom="paragraph">
            <wp:posOffset>-2657475</wp:posOffset>
          </wp:positionV>
          <wp:extent cx="11069474" cy="15645600"/>
          <wp:effectExtent l="0" t="0" r="5080" b="1270"/>
          <wp:wrapNone/>
          <wp:docPr id="945270736" name="Picture 8" descr="A white cross with a few squares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359193" name="Picture 8" descr="A white cross with a few squares&#10;&#10;Description automatically generated with medium confidence"/>
                  <pic:cNvPicPr/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69474" cy="1564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14CF4" w:rsidP="00635DD0" w:rsidRDefault="009F5D1F" w14:paraId="6F69BF79" w14:textId="74C70A2B">
    <w:pPr>
      <w:pStyle w:val="NormalWeb"/>
    </w:pPr>
    <w:r>
      <w:rPr>
        <w:noProof/>
      </w:rPr>
      <w:drawing>
        <wp:inline distT="0" distB="0" distL="0" distR="0" wp14:anchorId="12DE1254" wp14:editId="1B399CB6">
          <wp:extent cx="6188710" cy="106553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8710" cy="1065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A0F25"/>
    <w:multiLevelType w:val="hybridMultilevel"/>
    <w:tmpl w:val="93300B72"/>
    <w:lvl w:ilvl="0" w:tplc="51801C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2B8D1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7CEA2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63813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5E57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9D6CF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B40EB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AF237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CDEE5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B67C4F"/>
    <w:multiLevelType w:val="hybridMultilevel"/>
    <w:tmpl w:val="B56A5AC6"/>
    <w:lvl w:ilvl="0" w:tplc="C7B2A634">
      <w:start w:val="1"/>
      <w:numFmt w:val="bullet"/>
      <w:pStyle w:val="ListParagraph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A2B2B2E"/>
    <w:multiLevelType w:val="hybridMultilevel"/>
    <w:tmpl w:val="8DD6EDB0"/>
    <w:lvl w:ilvl="0" w:tplc="0F9E5FF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7DACF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0E082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CD2EF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D624B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B5A33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D784E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D9045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93251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E1DACB2"/>
    <w:multiLevelType w:val="hybridMultilevel"/>
    <w:tmpl w:val="1AEAF490"/>
    <w:lvl w:ilvl="0" w:tplc="D15AF15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EA00E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7B6F2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FA49F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32A60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2F0BF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5E25A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0EA0AE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8C452F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93A9000"/>
    <w:multiLevelType w:val="hybridMultilevel"/>
    <w:tmpl w:val="CE169E0A"/>
    <w:lvl w:ilvl="0" w:tplc="84483B36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w:ilvl="1" w:tplc="FFA2AF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28E71D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334DF4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2E081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5C7F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0CBD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98E47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54A5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28713C4"/>
    <w:multiLevelType w:val="hybridMultilevel"/>
    <w:tmpl w:val="B752380C"/>
    <w:lvl w:ilvl="0" w:tplc="AECE9794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B5422C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1C631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2AE21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BC1EE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FCAE1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B20F7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F8B0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DCFF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367B35A"/>
    <w:multiLevelType w:val="hybridMultilevel"/>
    <w:tmpl w:val="90E40506"/>
    <w:lvl w:ilvl="0" w:tplc="F11A01CA">
      <w:start w:val="1"/>
      <w:numFmt w:val="upperLetter"/>
      <w:lvlText w:val="%1."/>
      <w:lvlJc w:val="left"/>
      <w:pPr>
        <w:ind w:left="720" w:hanging="360"/>
      </w:pPr>
      <w:rPr>
        <w:rFonts w:hint="default" w:ascii="Aptos" w:hAnsi="Aptos"/>
      </w:rPr>
    </w:lvl>
    <w:lvl w:ilvl="1" w:tplc="FC6C7F3C">
      <w:start w:val="1"/>
      <w:numFmt w:val="lowerLetter"/>
      <w:lvlText w:val="%2."/>
      <w:lvlJc w:val="left"/>
      <w:pPr>
        <w:ind w:left="1440" w:hanging="360"/>
      </w:pPr>
    </w:lvl>
    <w:lvl w:ilvl="2" w:tplc="AAB0C30E">
      <w:start w:val="1"/>
      <w:numFmt w:val="lowerRoman"/>
      <w:lvlText w:val="%3."/>
      <w:lvlJc w:val="right"/>
      <w:pPr>
        <w:ind w:left="2160" w:hanging="180"/>
      </w:pPr>
    </w:lvl>
    <w:lvl w:ilvl="3" w:tplc="A5321444">
      <w:start w:val="1"/>
      <w:numFmt w:val="decimal"/>
      <w:lvlText w:val="%4."/>
      <w:lvlJc w:val="left"/>
      <w:pPr>
        <w:ind w:left="2880" w:hanging="360"/>
      </w:pPr>
    </w:lvl>
    <w:lvl w:ilvl="4" w:tplc="B33CB628">
      <w:start w:val="1"/>
      <w:numFmt w:val="lowerLetter"/>
      <w:lvlText w:val="%5."/>
      <w:lvlJc w:val="left"/>
      <w:pPr>
        <w:ind w:left="3600" w:hanging="360"/>
      </w:pPr>
    </w:lvl>
    <w:lvl w:ilvl="5" w:tplc="8B7CA4BA">
      <w:start w:val="1"/>
      <w:numFmt w:val="lowerRoman"/>
      <w:lvlText w:val="%6."/>
      <w:lvlJc w:val="right"/>
      <w:pPr>
        <w:ind w:left="4320" w:hanging="180"/>
      </w:pPr>
    </w:lvl>
    <w:lvl w:ilvl="6" w:tplc="1D4E91B8">
      <w:start w:val="1"/>
      <w:numFmt w:val="decimal"/>
      <w:lvlText w:val="%7."/>
      <w:lvlJc w:val="left"/>
      <w:pPr>
        <w:ind w:left="5040" w:hanging="360"/>
      </w:pPr>
    </w:lvl>
    <w:lvl w:ilvl="7" w:tplc="CD02644C">
      <w:start w:val="1"/>
      <w:numFmt w:val="lowerLetter"/>
      <w:lvlText w:val="%8."/>
      <w:lvlJc w:val="left"/>
      <w:pPr>
        <w:ind w:left="5760" w:hanging="360"/>
      </w:pPr>
    </w:lvl>
    <w:lvl w:ilvl="8" w:tplc="4F3629C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E8BFB"/>
    <w:multiLevelType w:val="hybridMultilevel"/>
    <w:tmpl w:val="BA002F70"/>
    <w:lvl w:ilvl="0" w:tplc="2A92AADC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532AF2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58095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EA46C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76AE69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0628D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90B7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2FCB2B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070328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1F41119"/>
    <w:multiLevelType w:val="hybridMultilevel"/>
    <w:tmpl w:val="C322790A"/>
    <w:lvl w:ilvl="0" w:tplc="0DD883FE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19C0350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5045D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E7CFE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D855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CD8A3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1780BE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B0831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26E5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D3B7830"/>
    <w:multiLevelType w:val="hybridMultilevel"/>
    <w:tmpl w:val="0F22CD5E"/>
    <w:lvl w:ilvl="0" w:tplc="09A8AC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3BEC5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24C23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8ECE0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DD874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70E02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73E5B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545D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4E0FA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74F1439"/>
    <w:multiLevelType w:val="hybridMultilevel"/>
    <w:tmpl w:val="9FF2AA5A"/>
    <w:lvl w:ilvl="0" w:tplc="EDC2C82A">
      <w:start w:val="3"/>
      <w:numFmt w:val="upperLetter"/>
      <w:lvlText w:val="%1."/>
      <w:lvlJc w:val="left"/>
      <w:pPr>
        <w:ind w:left="720" w:hanging="360"/>
      </w:pPr>
      <w:rPr>
        <w:rFonts w:hint="default" w:ascii="Aptos" w:hAnsi="Aptos"/>
      </w:rPr>
    </w:lvl>
    <w:lvl w:ilvl="1" w:tplc="7D54901E">
      <w:start w:val="1"/>
      <w:numFmt w:val="lowerLetter"/>
      <w:lvlText w:val="%2."/>
      <w:lvlJc w:val="left"/>
      <w:pPr>
        <w:ind w:left="1440" w:hanging="360"/>
      </w:pPr>
    </w:lvl>
    <w:lvl w:ilvl="2" w:tplc="3172302A">
      <w:start w:val="1"/>
      <w:numFmt w:val="lowerRoman"/>
      <w:lvlText w:val="%3."/>
      <w:lvlJc w:val="right"/>
      <w:pPr>
        <w:ind w:left="2160" w:hanging="180"/>
      </w:pPr>
    </w:lvl>
    <w:lvl w:ilvl="3" w:tplc="22BA85E0">
      <w:start w:val="1"/>
      <w:numFmt w:val="decimal"/>
      <w:lvlText w:val="%4."/>
      <w:lvlJc w:val="left"/>
      <w:pPr>
        <w:ind w:left="2880" w:hanging="360"/>
      </w:pPr>
    </w:lvl>
    <w:lvl w:ilvl="4" w:tplc="68F273CC">
      <w:start w:val="1"/>
      <w:numFmt w:val="lowerLetter"/>
      <w:lvlText w:val="%5."/>
      <w:lvlJc w:val="left"/>
      <w:pPr>
        <w:ind w:left="3600" w:hanging="360"/>
      </w:pPr>
    </w:lvl>
    <w:lvl w:ilvl="5" w:tplc="DB3E94BE">
      <w:start w:val="1"/>
      <w:numFmt w:val="lowerRoman"/>
      <w:lvlText w:val="%6."/>
      <w:lvlJc w:val="right"/>
      <w:pPr>
        <w:ind w:left="4320" w:hanging="180"/>
      </w:pPr>
    </w:lvl>
    <w:lvl w:ilvl="6" w:tplc="D1A0609C">
      <w:start w:val="1"/>
      <w:numFmt w:val="decimal"/>
      <w:lvlText w:val="%7."/>
      <w:lvlJc w:val="left"/>
      <w:pPr>
        <w:ind w:left="5040" w:hanging="360"/>
      </w:pPr>
    </w:lvl>
    <w:lvl w:ilvl="7" w:tplc="C03C5D6E">
      <w:start w:val="1"/>
      <w:numFmt w:val="lowerLetter"/>
      <w:lvlText w:val="%8."/>
      <w:lvlJc w:val="left"/>
      <w:pPr>
        <w:ind w:left="5760" w:hanging="360"/>
      </w:pPr>
    </w:lvl>
    <w:lvl w:ilvl="8" w:tplc="C450BB3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2B488E"/>
    <w:multiLevelType w:val="hybridMultilevel"/>
    <w:tmpl w:val="5E847BFC"/>
    <w:lvl w:ilvl="0" w:tplc="0D9097C6">
      <w:start w:val="4"/>
      <w:numFmt w:val="upperLetter"/>
      <w:lvlText w:val="%1."/>
      <w:lvlJc w:val="left"/>
      <w:pPr>
        <w:ind w:left="720" w:hanging="360"/>
      </w:pPr>
    </w:lvl>
    <w:lvl w:ilvl="1" w:tplc="114AA226">
      <w:start w:val="1"/>
      <w:numFmt w:val="lowerLetter"/>
      <w:lvlText w:val="%2."/>
      <w:lvlJc w:val="left"/>
      <w:pPr>
        <w:ind w:left="1440" w:hanging="360"/>
      </w:pPr>
    </w:lvl>
    <w:lvl w:ilvl="2" w:tplc="1FDEF02A">
      <w:start w:val="1"/>
      <w:numFmt w:val="lowerRoman"/>
      <w:lvlText w:val="%3."/>
      <w:lvlJc w:val="right"/>
      <w:pPr>
        <w:ind w:left="2160" w:hanging="180"/>
      </w:pPr>
    </w:lvl>
    <w:lvl w:ilvl="3" w:tplc="02886002">
      <w:start w:val="1"/>
      <w:numFmt w:val="decimal"/>
      <w:lvlText w:val="%4."/>
      <w:lvlJc w:val="left"/>
      <w:pPr>
        <w:ind w:left="2880" w:hanging="360"/>
      </w:pPr>
    </w:lvl>
    <w:lvl w:ilvl="4" w:tplc="B4EEA9B6">
      <w:start w:val="1"/>
      <w:numFmt w:val="lowerLetter"/>
      <w:lvlText w:val="%5."/>
      <w:lvlJc w:val="left"/>
      <w:pPr>
        <w:ind w:left="3600" w:hanging="360"/>
      </w:pPr>
    </w:lvl>
    <w:lvl w:ilvl="5" w:tplc="56068746">
      <w:start w:val="1"/>
      <w:numFmt w:val="lowerRoman"/>
      <w:lvlText w:val="%6."/>
      <w:lvlJc w:val="right"/>
      <w:pPr>
        <w:ind w:left="4320" w:hanging="180"/>
      </w:pPr>
    </w:lvl>
    <w:lvl w:ilvl="6" w:tplc="146E29BA">
      <w:start w:val="1"/>
      <w:numFmt w:val="decimal"/>
      <w:lvlText w:val="%7."/>
      <w:lvlJc w:val="left"/>
      <w:pPr>
        <w:ind w:left="5040" w:hanging="360"/>
      </w:pPr>
    </w:lvl>
    <w:lvl w:ilvl="7" w:tplc="34C03058">
      <w:start w:val="1"/>
      <w:numFmt w:val="lowerLetter"/>
      <w:lvlText w:val="%8."/>
      <w:lvlJc w:val="left"/>
      <w:pPr>
        <w:ind w:left="5760" w:hanging="360"/>
      </w:pPr>
    </w:lvl>
    <w:lvl w:ilvl="8" w:tplc="2C9A583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F03A98"/>
    <w:multiLevelType w:val="hybridMultilevel"/>
    <w:tmpl w:val="D3A608E0"/>
    <w:lvl w:ilvl="0" w:tplc="BDAAD01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w:ilvl="1" w:tplc="7A742298">
      <w:start w:val="1"/>
      <w:numFmt w:val="lowerLetter"/>
      <w:lvlText w:val="%2."/>
      <w:lvlJc w:val="left"/>
      <w:pPr>
        <w:ind w:left="1440" w:hanging="360"/>
      </w:pPr>
    </w:lvl>
    <w:lvl w:ilvl="2" w:tplc="63ECB8DE">
      <w:start w:val="1"/>
      <w:numFmt w:val="lowerRoman"/>
      <w:lvlText w:val="%3."/>
      <w:lvlJc w:val="right"/>
      <w:pPr>
        <w:ind w:left="2160" w:hanging="180"/>
      </w:pPr>
    </w:lvl>
    <w:lvl w:ilvl="3" w:tplc="C96A6AA2">
      <w:start w:val="1"/>
      <w:numFmt w:val="decimal"/>
      <w:lvlText w:val="%4."/>
      <w:lvlJc w:val="left"/>
      <w:pPr>
        <w:ind w:left="2880" w:hanging="360"/>
      </w:pPr>
    </w:lvl>
    <w:lvl w:ilvl="4" w:tplc="2456583A">
      <w:start w:val="1"/>
      <w:numFmt w:val="lowerLetter"/>
      <w:lvlText w:val="%5."/>
      <w:lvlJc w:val="left"/>
      <w:pPr>
        <w:ind w:left="3600" w:hanging="360"/>
      </w:pPr>
    </w:lvl>
    <w:lvl w:ilvl="5" w:tplc="3FE0D684">
      <w:start w:val="1"/>
      <w:numFmt w:val="lowerRoman"/>
      <w:lvlText w:val="%6."/>
      <w:lvlJc w:val="right"/>
      <w:pPr>
        <w:ind w:left="4320" w:hanging="180"/>
      </w:pPr>
    </w:lvl>
    <w:lvl w:ilvl="6" w:tplc="2F4A8344">
      <w:start w:val="1"/>
      <w:numFmt w:val="decimal"/>
      <w:lvlText w:val="%7."/>
      <w:lvlJc w:val="left"/>
      <w:pPr>
        <w:ind w:left="5040" w:hanging="360"/>
      </w:pPr>
    </w:lvl>
    <w:lvl w:ilvl="7" w:tplc="68529DF2">
      <w:start w:val="1"/>
      <w:numFmt w:val="lowerLetter"/>
      <w:lvlText w:val="%8."/>
      <w:lvlJc w:val="left"/>
      <w:pPr>
        <w:ind w:left="5760" w:hanging="360"/>
      </w:pPr>
    </w:lvl>
    <w:lvl w:ilvl="8" w:tplc="FC5CEED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8F7CC7"/>
    <w:multiLevelType w:val="hybridMultilevel"/>
    <w:tmpl w:val="1F58E52E"/>
    <w:lvl w:ilvl="0" w:tplc="CAE67E94">
      <w:start w:val="1"/>
      <w:numFmt w:val="decimal"/>
      <w:lvlText w:val="%1."/>
      <w:lvlJc w:val="left"/>
      <w:pPr>
        <w:ind w:left="720" w:hanging="360"/>
      </w:pPr>
    </w:lvl>
    <w:lvl w:ilvl="1" w:tplc="9B326D48">
      <w:start w:val="1"/>
      <w:numFmt w:val="lowerLetter"/>
      <w:lvlText w:val="%2."/>
      <w:lvlJc w:val="left"/>
      <w:pPr>
        <w:ind w:left="1440" w:hanging="360"/>
      </w:pPr>
    </w:lvl>
    <w:lvl w:ilvl="2" w:tplc="C49661C4">
      <w:start w:val="1"/>
      <w:numFmt w:val="lowerRoman"/>
      <w:lvlText w:val="%3."/>
      <w:lvlJc w:val="right"/>
      <w:pPr>
        <w:ind w:left="2160" w:hanging="180"/>
      </w:pPr>
    </w:lvl>
    <w:lvl w:ilvl="3" w:tplc="0FD4ADEE">
      <w:start w:val="1"/>
      <w:numFmt w:val="decimal"/>
      <w:lvlText w:val="%4."/>
      <w:lvlJc w:val="left"/>
      <w:pPr>
        <w:ind w:left="2880" w:hanging="360"/>
      </w:pPr>
    </w:lvl>
    <w:lvl w:ilvl="4" w:tplc="0D20BED0">
      <w:start w:val="1"/>
      <w:numFmt w:val="lowerLetter"/>
      <w:lvlText w:val="%5."/>
      <w:lvlJc w:val="left"/>
      <w:pPr>
        <w:ind w:left="3600" w:hanging="360"/>
      </w:pPr>
    </w:lvl>
    <w:lvl w:ilvl="5" w:tplc="BFE2BEC0">
      <w:start w:val="1"/>
      <w:numFmt w:val="lowerRoman"/>
      <w:lvlText w:val="%6."/>
      <w:lvlJc w:val="right"/>
      <w:pPr>
        <w:ind w:left="4320" w:hanging="180"/>
      </w:pPr>
    </w:lvl>
    <w:lvl w:ilvl="6" w:tplc="8370D1D2">
      <w:start w:val="1"/>
      <w:numFmt w:val="decimal"/>
      <w:lvlText w:val="%7."/>
      <w:lvlJc w:val="left"/>
      <w:pPr>
        <w:ind w:left="5040" w:hanging="360"/>
      </w:pPr>
    </w:lvl>
    <w:lvl w:ilvl="7" w:tplc="12886560">
      <w:start w:val="1"/>
      <w:numFmt w:val="lowerLetter"/>
      <w:lvlText w:val="%8."/>
      <w:lvlJc w:val="left"/>
      <w:pPr>
        <w:ind w:left="5760" w:hanging="360"/>
      </w:pPr>
    </w:lvl>
    <w:lvl w:ilvl="8" w:tplc="86026D8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33167E"/>
    <w:multiLevelType w:val="hybridMultilevel"/>
    <w:tmpl w:val="3ADC724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F2B23BB"/>
    <w:multiLevelType w:val="hybridMultilevel"/>
    <w:tmpl w:val="BC06B69E"/>
    <w:lvl w:ilvl="0" w:tplc="6C5EBA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EBA5F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1D6B1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EB4F0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7C00B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5B4E3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35CE93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56A05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4DEC8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00439285">
    <w:abstractNumId w:val="13"/>
  </w:num>
  <w:num w:numId="2" w16cid:durableId="1283997269">
    <w:abstractNumId w:val="8"/>
  </w:num>
  <w:num w:numId="3" w16cid:durableId="330332817">
    <w:abstractNumId w:val="7"/>
  </w:num>
  <w:num w:numId="4" w16cid:durableId="1034044159">
    <w:abstractNumId w:val="5"/>
  </w:num>
  <w:num w:numId="5" w16cid:durableId="620503724">
    <w:abstractNumId w:val="4"/>
  </w:num>
  <w:num w:numId="6" w16cid:durableId="422804166">
    <w:abstractNumId w:val="2"/>
  </w:num>
  <w:num w:numId="7" w16cid:durableId="747533046">
    <w:abstractNumId w:val="12"/>
  </w:num>
  <w:num w:numId="8" w16cid:durableId="1222207185">
    <w:abstractNumId w:val="11"/>
  </w:num>
  <w:num w:numId="9" w16cid:durableId="289938991">
    <w:abstractNumId w:val="15"/>
  </w:num>
  <w:num w:numId="10" w16cid:durableId="1413502695">
    <w:abstractNumId w:val="9"/>
  </w:num>
  <w:num w:numId="11" w16cid:durableId="1836458160">
    <w:abstractNumId w:val="3"/>
  </w:num>
  <w:num w:numId="12" w16cid:durableId="1546795325">
    <w:abstractNumId w:val="10"/>
  </w:num>
  <w:num w:numId="13" w16cid:durableId="1832525367">
    <w:abstractNumId w:val="0"/>
  </w:num>
  <w:num w:numId="14" w16cid:durableId="78259935">
    <w:abstractNumId w:val="6"/>
  </w:num>
  <w:num w:numId="15" w16cid:durableId="964114753">
    <w:abstractNumId w:val="14"/>
  </w:num>
  <w:num w:numId="16" w16cid:durableId="132215244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53F"/>
    <w:rsid w:val="00012A42"/>
    <w:rsid w:val="00035884"/>
    <w:rsid w:val="00051C1F"/>
    <w:rsid w:val="00063323"/>
    <w:rsid w:val="00071F14"/>
    <w:rsid w:val="000906AD"/>
    <w:rsid w:val="00093A11"/>
    <w:rsid w:val="0009488B"/>
    <w:rsid w:val="00096910"/>
    <w:rsid w:val="000B5074"/>
    <w:rsid w:val="000C6FA3"/>
    <w:rsid w:val="000E0935"/>
    <w:rsid w:val="000E5DBF"/>
    <w:rsid w:val="00136CDE"/>
    <w:rsid w:val="00144288"/>
    <w:rsid w:val="00155CDE"/>
    <w:rsid w:val="00160EBF"/>
    <w:rsid w:val="0018298C"/>
    <w:rsid w:val="00183A98"/>
    <w:rsid w:val="00185E93"/>
    <w:rsid w:val="00186328"/>
    <w:rsid w:val="001B0E56"/>
    <w:rsid w:val="001B342C"/>
    <w:rsid w:val="00202E82"/>
    <w:rsid w:val="002161C9"/>
    <w:rsid w:val="0022224C"/>
    <w:rsid w:val="002A6BC5"/>
    <w:rsid w:val="00314CF4"/>
    <w:rsid w:val="003168EE"/>
    <w:rsid w:val="003253EE"/>
    <w:rsid w:val="00325592"/>
    <w:rsid w:val="00350691"/>
    <w:rsid w:val="00363378"/>
    <w:rsid w:val="00366ECA"/>
    <w:rsid w:val="003A2A50"/>
    <w:rsid w:val="003B3360"/>
    <w:rsid w:val="0044082A"/>
    <w:rsid w:val="004821D8"/>
    <w:rsid w:val="004853DA"/>
    <w:rsid w:val="004968F4"/>
    <w:rsid w:val="004A67FF"/>
    <w:rsid w:val="004C369E"/>
    <w:rsid w:val="004C455D"/>
    <w:rsid w:val="004E6CAD"/>
    <w:rsid w:val="00500403"/>
    <w:rsid w:val="0050705F"/>
    <w:rsid w:val="0050772E"/>
    <w:rsid w:val="00516FAE"/>
    <w:rsid w:val="00524528"/>
    <w:rsid w:val="00564798"/>
    <w:rsid w:val="0058756B"/>
    <w:rsid w:val="005A47EF"/>
    <w:rsid w:val="005B09DE"/>
    <w:rsid w:val="005B5CAB"/>
    <w:rsid w:val="005E63E7"/>
    <w:rsid w:val="00635DD0"/>
    <w:rsid w:val="00645D8C"/>
    <w:rsid w:val="00647CB1"/>
    <w:rsid w:val="00663372"/>
    <w:rsid w:val="00696AB0"/>
    <w:rsid w:val="006A3BD3"/>
    <w:rsid w:val="006F1413"/>
    <w:rsid w:val="007250D2"/>
    <w:rsid w:val="0073095D"/>
    <w:rsid w:val="00772041"/>
    <w:rsid w:val="007951F1"/>
    <w:rsid w:val="00795FFD"/>
    <w:rsid w:val="007A10A5"/>
    <w:rsid w:val="007A46B2"/>
    <w:rsid w:val="007B6965"/>
    <w:rsid w:val="007E1CE7"/>
    <w:rsid w:val="007F5235"/>
    <w:rsid w:val="00821792"/>
    <w:rsid w:val="00844894"/>
    <w:rsid w:val="00852D5F"/>
    <w:rsid w:val="0085395C"/>
    <w:rsid w:val="00874149"/>
    <w:rsid w:val="0089153F"/>
    <w:rsid w:val="008A4FCC"/>
    <w:rsid w:val="008A75A0"/>
    <w:rsid w:val="008B7DD5"/>
    <w:rsid w:val="008C4CC0"/>
    <w:rsid w:val="008E1A54"/>
    <w:rsid w:val="008E2699"/>
    <w:rsid w:val="0094086C"/>
    <w:rsid w:val="009533A7"/>
    <w:rsid w:val="00954B9E"/>
    <w:rsid w:val="0097759C"/>
    <w:rsid w:val="00981961"/>
    <w:rsid w:val="00987AB5"/>
    <w:rsid w:val="009961CD"/>
    <w:rsid w:val="009A7BA6"/>
    <w:rsid w:val="009C1D39"/>
    <w:rsid w:val="009E64FE"/>
    <w:rsid w:val="009F5D1F"/>
    <w:rsid w:val="00A04F94"/>
    <w:rsid w:val="00A058A9"/>
    <w:rsid w:val="00A2019B"/>
    <w:rsid w:val="00A33A1F"/>
    <w:rsid w:val="00A471D9"/>
    <w:rsid w:val="00A475A5"/>
    <w:rsid w:val="00A52C1E"/>
    <w:rsid w:val="00A63418"/>
    <w:rsid w:val="00A663A5"/>
    <w:rsid w:val="00A8249D"/>
    <w:rsid w:val="00A8501D"/>
    <w:rsid w:val="00AA447F"/>
    <w:rsid w:val="00AE2DC0"/>
    <w:rsid w:val="00B52514"/>
    <w:rsid w:val="00B54CEC"/>
    <w:rsid w:val="00B571E8"/>
    <w:rsid w:val="00B57BBA"/>
    <w:rsid w:val="00B672C4"/>
    <w:rsid w:val="00B7582A"/>
    <w:rsid w:val="00BA5E88"/>
    <w:rsid w:val="00BD5281"/>
    <w:rsid w:val="00BE0454"/>
    <w:rsid w:val="00C02946"/>
    <w:rsid w:val="00C21FD0"/>
    <w:rsid w:val="00C36D25"/>
    <w:rsid w:val="00C72643"/>
    <w:rsid w:val="00C767FB"/>
    <w:rsid w:val="00C8541C"/>
    <w:rsid w:val="00C8796B"/>
    <w:rsid w:val="00C87B3A"/>
    <w:rsid w:val="00C91F09"/>
    <w:rsid w:val="00CA3874"/>
    <w:rsid w:val="00CA6854"/>
    <w:rsid w:val="00CB054E"/>
    <w:rsid w:val="00CC6ACD"/>
    <w:rsid w:val="00CD418C"/>
    <w:rsid w:val="00CD49C2"/>
    <w:rsid w:val="00CE11C1"/>
    <w:rsid w:val="00CE4ED1"/>
    <w:rsid w:val="00CF34F5"/>
    <w:rsid w:val="00CF70BD"/>
    <w:rsid w:val="00CF7619"/>
    <w:rsid w:val="00D14277"/>
    <w:rsid w:val="00D86ACD"/>
    <w:rsid w:val="00D87E2F"/>
    <w:rsid w:val="00D90FF4"/>
    <w:rsid w:val="00D95BDE"/>
    <w:rsid w:val="00DB7791"/>
    <w:rsid w:val="00DC6E99"/>
    <w:rsid w:val="00DF058D"/>
    <w:rsid w:val="00DF2897"/>
    <w:rsid w:val="00E0596F"/>
    <w:rsid w:val="00E16082"/>
    <w:rsid w:val="00E24128"/>
    <w:rsid w:val="00E5396A"/>
    <w:rsid w:val="00E60856"/>
    <w:rsid w:val="00E66071"/>
    <w:rsid w:val="00E829CB"/>
    <w:rsid w:val="00E87F6C"/>
    <w:rsid w:val="00EA463F"/>
    <w:rsid w:val="00EB39DF"/>
    <w:rsid w:val="00EB67B2"/>
    <w:rsid w:val="00EB69A1"/>
    <w:rsid w:val="00EE22E5"/>
    <w:rsid w:val="00F006B0"/>
    <w:rsid w:val="00F27CC3"/>
    <w:rsid w:val="00F42457"/>
    <w:rsid w:val="00F5729D"/>
    <w:rsid w:val="00FA5A26"/>
    <w:rsid w:val="00FA7E18"/>
    <w:rsid w:val="00FE4FBE"/>
    <w:rsid w:val="01CC9A78"/>
    <w:rsid w:val="04C89CAE"/>
    <w:rsid w:val="08D2DF40"/>
    <w:rsid w:val="09643405"/>
    <w:rsid w:val="0AF25789"/>
    <w:rsid w:val="0C6FB1E9"/>
    <w:rsid w:val="106820E2"/>
    <w:rsid w:val="10A3DF8F"/>
    <w:rsid w:val="11378304"/>
    <w:rsid w:val="134397D4"/>
    <w:rsid w:val="14E4EB0C"/>
    <w:rsid w:val="1783786D"/>
    <w:rsid w:val="19B61204"/>
    <w:rsid w:val="1A813287"/>
    <w:rsid w:val="1AF2EB83"/>
    <w:rsid w:val="1B2EDBDB"/>
    <w:rsid w:val="1C43D398"/>
    <w:rsid w:val="1F081D92"/>
    <w:rsid w:val="2006F91B"/>
    <w:rsid w:val="20277A42"/>
    <w:rsid w:val="21A74FEF"/>
    <w:rsid w:val="220CC49F"/>
    <w:rsid w:val="24838769"/>
    <w:rsid w:val="24A6322A"/>
    <w:rsid w:val="25F1BA7E"/>
    <w:rsid w:val="2D48B7B8"/>
    <w:rsid w:val="2EDF4AFF"/>
    <w:rsid w:val="340973FA"/>
    <w:rsid w:val="3900DF08"/>
    <w:rsid w:val="396866D0"/>
    <w:rsid w:val="39D9A0D5"/>
    <w:rsid w:val="3CCFB30F"/>
    <w:rsid w:val="3D0F3B06"/>
    <w:rsid w:val="4086E5C0"/>
    <w:rsid w:val="414BF23A"/>
    <w:rsid w:val="438E120F"/>
    <w:rsid w:val="44122A91"/>
    <w:rsid w:val="4A91C771"/>
    <w:rsid w:val="4BA8E3F3"/>
    <w:rsid w:val="4D19D838"/>
    <w:rsid w:val="4DA912C7"/>
    <w:rsid w:val="52E93ACF"/>
    <w:rsid w:val="557AAC61"/>
    <w:rsid w:val="56096F7A"/>
    <w:rsid w:val="5A11ED13"/>
    <w:rsid w:val="5C950022"/>
    <w:rsid w:val="5D902D48"/>
    <w:rsid w:val="600F4076"/>
    <w:rsid w:val="63DD888C"/>
    <w:rsid w:val="66F07D0D"/>
    <w:rsid w:val="67FB64BB"/>
    <w:rsid w:val="68C6E010"/>
    <w:rsid w:val="6C48FBD3"/>
    <w:rsid w:val="6D00E889"/>
    <w:rsid w:val="6F08D713"/>
    <w:rsid w:val="7047E081"/>
    <w:rsid w:val="70796A28"/>
    <w:rsid w:val="712F054A"/>
    <w:rsid w:val="7364486F"/>
    <w:rsid w:val="74D3E382"/>
    <w:rsid w:val="76592F87"/>
    <w:rsid w:val="79BB1632"/>
    <w:rsid w:val="7B885D1F"/>
    <w:rsid w:val="7BC9291E"/>
    <w:rsid w:val="7F73A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B8C8D"/>
  <w15:chartTrackingRefBased/>
  <w15:docId w15:val="{4D1633B7-E243-473E-84F4-7B68A962E55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B69A1"/>
    <w:pPr>
      <w:suppressAutoHyphens/>
      <w:autoSpaceDE w:val="0"/>
      <w:autoSpaceDN w:val="0"/>
      <w:adjustRightInd w:val="0"/>
      <w:spacing w:after="120" w:line="276" w:lineRule="auto"/>
      <w:textAlignment w:val="center"/>
    </w:pPr>
    <w:rPr>
      <w:rFonts w:ascii="Helvetica Light" w:hAnsi="Helvetica Light" w:cs="Manrope"/>
      <w:color w:val="024852"/>
      <w:szCs w:val="26"/>
    </w:rPr>
  </w:style>
  <w:style w:type="paragraph" w:styleId="Heading1">
    <w:name w:val="heading 1"/>
    <w:basedOn w:val="BasicParagraph"/>
    <w:next w:val="Normal"/>
    <w:link w:val="Heading1Char"/>
    <w:uiPriority w:val="9"/>
    <w:qFormat/>
    <w:rsid w:val="00C21FD0"/>
    <w:pPr>
      <w:spacing w:line="360" w:lineRule="auto"/>
      <w:outlineLvl w:val="0"/>
    </w:pPr>
    <w:rPr>
      <w:rFonts w:ascii="Helvetica" w:hAnsi="Helvetica" w:cs="Helvetica"/>
      <w:b/>
      <w:bCs/>
      <w:color w:val="02485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1FD0"/>
    <w:pPr>
      <w:keepNext/>
      <w:keepLines/>
      <w:spacing w:before="40"/>
      <w:outlineLvl w:val="1"/>
    </w:pPr>
    <w:rPr>
      <w:rFonts w:ascii="Helvetica" w:hAnsi="Helvetica" w:cs="Helvetica" w:eastAsiaTheme="majorEastAsia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759C"/>
    <w:pPr>
      <w:keepNext/>
      <w:keepLines/>
      <w:spacing w:before="40" w:after="0"/>
      <w:outlineLvl w:val="2"/>
    </w:pPr>
    <w:rPr>
      <w:rFonts w:ascii="Helvetica" w:hAnsi="Helvetica" w:cs="Helvetica" w:eastAsiaTheme="majorEastAsia"/>
      <w:b/>
      <w:bCs/>
      <w:color w:val="7136B6" w:themeColor="accent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7759C"/>
    <w:pPr>
      <w:keepNext/>
      <w:keepLines/>
      <w:spacing w:before="40" w:after="0"/>
      <w:outlineLvl w:val="3"/>
    </w:pPr>
    <w:rPr>
      <w:rFonts w:ascii="Helvetica" w:hAnsi="Helvetica" w:cs="Helvetica" w:eastAsiaTheme="majorEastAsia"/>
      <w:b/>
      <w:bCs/>
      <w:color w:val="7136B6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7759C"/>
    <w:pPr>
      <w:keepNext/>
      <w:keepLines/>
      <w:spacing w:before="40" w:after="0"/>
      <w:outlineLvl w:val="4"/>
    </w:pPr>
    <w:rPr>
      <w:rFonts w:ascii="Helvetica" w:hAnsi="Helvetica" w:cs="Helvetica" w:eastAsiaTheme="majorEastAsia"/>
      <w:i/>
      <w:iCs/>
      <w:color w:val="7136B6" w:themeColor="accent1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1FD0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381B5A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39DF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B39DF"/>
  </w:style>
  <w:style w:type="paragraph" w:styleId="Footer">
    <w:name w:val="footer"/>
    <w:basedOn w:val="Normal"/>
    <w:link w:val="FooterChar"/>
    <w:uiPriority w:val="99"/>
    <w:unhideWhenUsed/>
    <w:rsid w:val="00EB39DF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B39DF"/>
  </w:style>
  <w:style w:type="paragraph" w:styleId="BasicParagraph" w:customStyle="1">
    <w:name w:val="[Basic Paragraph]"/>
    <w:basedOn w:val="Normal"/>
    <w:uiPriority w:val="99"/>
    <w:rsid w:val="00B57BBA"/>
    <w:pPr>
      <w:spacing w:line="288" w:lineRule="auto"/>
    </w:pPr>
    <w:rPr>
      <w:rFonts w:ascii="Minion Pro" w:hAnsi="Minion Pro" w:cs="Minion Pro"/>
      <w:color w:val="000000"/>
    </w:rPr>
  </w:style>
  <w:style w:type="character" w:styleId="Hyperlink">
    <w:name w:val="Hyperlink"/>
    <w:basedOn w:val="DefaultParagraphFont"/>
    <w:uiPriority w:val="99"/>
    <w:unhideWhenUsed/>
    <w:rsid w:val="00DF05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058D"/>
    <w:rPr>
      <w:color w:val="605E5C"/>
      <w:shd w:val="clear" w:color="auto" w:fill="E1DFDD"/>
    </w:rPr>
  </w:style>
  <w:style w:type="character" w:styleId="Heading1Char" w:customStyle="1">
    <w:name w:val="Heading 1 Char"/>
    <w:basedOn w:val="DefaultParagraphFont"/>
    <w:link w:val="Heading1"/>
    <w:uiPriority w:val="9"/>
    <w:rsid w:val="00C21FD0"/>
    <w:rPr>
      <w:rFonts w:ascii="Helvetica" w:hAnsi="Helvetica" w:cs="Helvetica"/>
      <w:b/>
      <w:bCs/>
      <w:color w:val="024852"/>
      <w:sz w:val="40"/>
      <w:szCs w:val="40"/>
    </w:rPr>
  </w:style>
  <w:style w:type="paragraph" w:styleId="Title">
    <w:name w:val="Title"/>
    <w:basedOn w:val="BasicParagraph"/>
    <w:next w:val="Normal"/>
    <w:link w:val="TitleChar"/>
    <w:uiPriority w:val="10"/>
    <w:qFormat/>
    <w:rsid w:val="00CF70BD"/>
    <w:pPr>
      <w:spacing w:after="0" w:line="360" w:lineRule="auto"/>
      <w:jc w:val="center"/>
    </w:pPr>
    <w:rPr>
      <w:rFonts w:ascii="Helvetica" w:hAnsi="Helvetica" w:cs="Helvetica"/>
      <w:b/>
      <w:bCs/>
      <w:color w:val="024852"/>
      <w:sz w:val="60"/>
      <w:szCs w:val="60"/>
    </w:rPr>
  </w:style>
  <w:style w:type="character" w:styleId="TitleChar" w:customStyle="1">
    <w:name w:val="Title Char"/>
    <w:basedOn w:val="DefaultParagraphFont"/>
    <w:link w:val="Title"/>
    <w:uiPriority w:val="10"/>
    <w:rsid w:val="00CF70BD"/>
    <w:rPr>
      <w:rFonts w:ascii="Helvetica" w:hAnsi="Helvetica" w:cs="Helvetica"/>
      <w:b/>
      <w:bCs/>
      <w:color w:val="024852"/>
      <w:sz w:val="60"/>
      <w:szCs w:val="60"/>
    </w:rPr>
  </w:style>
  <w:style w:type="character" w:styleId="Heading2Char" w:customStyle="1">
    <w:name w:val="Heading 2 Char"/>
    <w:basedOn w:val="DefaultParagraphFont"/>
    <w:link w:val="Heading2"/>
    <w:uiPriority w:val="9"/>
    <w:rsid w:val="00C21FD0"/>
    <w:rPr>
      <w:rFonts w:ascii="Helvetica" w:hAnsi="Helvetica" w:cs="Helvetica" w:eastAsiaTheme="majorEastAsia"/>
      <w:b/>
      <w:bCs/>
      <w:color w:val="024852"/>
      <w:sz w:val="36"/>
      <w:szCs w:val="36"/>
    </w:rPr>
  </w:style>
  <w:style w:type="paragraph" w:styleId="ListParagraph">
    <w:name w:val="List Paragraph"/>
    <w:basedOn w:val="Normal"/>
    <w:uiPriority w:val="34"/>
    <w:qFormat/>
    <w:rsid w:val="005B09DE"/>
    <w:pPr>
      <w:numPr>
        <w:numId w:val="16"/>
      </w:numPr>
      <w:contextualSpacing/>
    </w:pPr>
  </w:style>
  <w:style w:type="paragraph" w:styleId="Revision">
    <w:name w:val="Revision"/>
    <w:hidden/>
    <w:uiPriority w:val="99"/>
    <w:semiHidden/>
    <w:rsid w:val="00186328"/>
    <w:rPr>
      <w:rFonts w:ascii="Helvetica Light" w:hAnsi="Helvetica Light" w:cs="Manrope"/>
      <w:color w:val="024852"/>
      <w:szCs w:val="26"/>
    </w:rPr>
  </w:style>
  <w:style w:type="character" w:styleId="CommentReference">
    <w:name w:val="Comment Reference"/>
    <w:basedOn w:val="DefaultParagraphFont"/>
    <w:uiPriority w:val="99"/>
    <w:semiHidden/>
    <w:unhideWhenUsed/>
    <w:rsid w:val="00186328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186328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86328"/>
    <w:rPr>
      <w:rFonts w:ascii="Helvetica Light" w:hAnsi="Helvetica Light" w:cs="Manrope"/>
      <w:color w:val="024852"/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18632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86328"/>
    <w:rPr>
      <w:rFonts w:ascii="Helvetica Light" w:hAnsi="Helvetica Light" w:cs="Manrope"/>
      <w:b/>
      <w:bCs/>
      <w:color w:val="024852"/>
      <w:sz w:val="20"/>
      <w:szCs w:val="20"/>
    </w:rPr>
  </w:style>
  <w:style w:type="character" w:styleId="Heading3Char" w:customStyle="1">
    <w:name w:val="Heading 3 Char"/>
    <w:basedOn w:val="DefaultParagraphFont"/>
    <w:link w:val="Heading3"/>
    <w:uiPriority w:val="9"/>
    <w:rsid w:val="0097759C"/>
    <w:rPr>
      <w:rFonts w:ascii="Helvetica" w:hAnsi="Helvetica" w:cs="Helvetica" w:eastAsiaTheme="majorEastAsia"/>
      <w:b/>
      <w:bCs/>
      <w:color w:val="7136B6" w:themeColor="accent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sid w:val="0097759C"/>
    <w:rPr>
      <w:rFonts w:ascii="Helvetica" w:hAnsi="Helvetica" w:cs="Helvetica" w:eastAsiaTheme="majorEastAsia"/>
      <w:b/>
      <w:bCs/>
      <w:color w:val="7136B6" w:themeColor="accent1"/>
      <w:szCs w:val="26"/>
    </w:rPr>
  </w:style>
  <w:style w:type="character" w:styleId="Heading5Char" w:customStyle="1">
    <w:name w:val="Heading 5 Char"/>
    <w:basedOn w:val="DefaultParagraphFont"/>
    <w:link w:val="Heading5"/>
    <w:uiPriority w:val="9"/>
    <w:rsid w:val="0097759C"/>
    <w:rPr>
      <w:rFonts w:ascii="Helvetica" w:hAnsi="Helvetica" w:cs="Helvetica" w:eastAsiaTheme="majorEastAsia"/>
      <w:i/>
      <w:iCs/>
      <w:color w:val="7136B6" w:themeColor="accent1"/>
      <w:szCs w:val="28"/>
    </w:rPr>
  </w:style>
  <w:style w:type="character" w:styleId="Strong">
    <w:name w:val="Strong"/>
    <w:basedOn w:val="DefaultParagraphFont"/>
    <w:uiPriority w:val="22"/>
    <w:qFormat/>
    <w:rsid w:val="00524528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528"/>
    <w:pPr>
      <w:pBdr>
        <w:top w:val="single" w:color="024852" w:sz="4" w:space="10"/>
        <w:bottom w:val="single" w:color="024852" w:sz="4" w:space="10"/>
      </w:pBdr>
      <w:spacing w:before="360" w:after="360"/>
      <w:ind w:left="864" w:right="864"/>
      <w:jc w:val="center"/>
    </w:pPr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24528"/>
    <w:rPr>
      <w:rFonts w:ascii="Helvetica Light" w:hAnsi="Helvetica Light" w:cs="Manrope"/>
      <w:i/>
      <w:iCs/>
      <w:color w:val="024852"/>
      <w:szCs w:val="26"/>
    </w:rPr>
  </w:style>
  <w:style w:type="character" w:styleId="IntenseReference">
    <w:name w:val="Intense Reference"/>
    <w:uiPriority w:val="32"/>
    <w:qFormat/>
    <w:rsid w:val="00524528"/>
    <w:rPr>
      <w:color w:val="FFFFFF" w:themeColor="background1"/>
    </w:rPr>
  </w:style>
  <w:style w:type="paragraph" w:styleId="Endsummary" w:customStyle="1">
    <w:name w:val="End summary"/>
    <w:basedOn w:val="Normal"/>
    <w:link w:val="EndsummaryChar"/>
    <w:qFormat/>
    <w:rsid w:val="00524528"/>
    <w:pPr>
      <w:shd w:val="clear" w:color="auto" w:fill="024852"/>
      <w:ind w:right="248"/>
    </w:pPr>
    <w:rPr>
      <w:color w:val="FFFFFF" w:themeColor="background1"/>
    </w:rPr>
  </w:style>
  <w:style w:type="character" w:styleId="EndsummaryChar" w:customStyle="1">
    <w:name w:val="End summary Char"/>
    <w:basedOn w:val="DefaultParagraphFont"/>
    <w:link w:val="Endsummary"/>
    <w:rsid w:val="00524528"/>
    <w:rPr>
      <w:rFonts w:ascii="Helvetica Light" w:hAnsi="Helvetica Light" w:cs="Manrope"/>
      <w:color w:val="FFFFFF" w:themeColor="background1"/>
      <w:szCs w:val="26"/>
      <w:shd w:val="clear" w:color="auto" w:fill="024852"/>
    </w:rPr>
  </w:style>
  <w:style w:type="paragraph" w:styleId="Beginningsummary" w:customStyle="1">
    <w:name w:val="Beginning summary"/>
    <w:basedOn w:val="Endsummary"/>
    <w:link w:val="BeginningsummaryChar"/>
    <w:qFormat/>
    <w:rsid w:val="00524528"/>
    <w:pPr>
      <w:shd w:val="clear" w:color="auto" w:fill="B8BCEC" w:themeFill="background2"/>
    </w:pPr>
    <w:rPr>
      <w:color w:val="024852"/>
    </w:rPr>
  </w:style>
  <w:style w:type="character" w:styleId="BeginningsummaryChar" w:customStyle="1">
    <w:name w:val="Beginning summary Char"/>
    <w:basedOn w:val="EndsummaryChar"/>
    <w:link w:val="Beginningsummary"/>
    <w:rsid w:val="00524528"/>
    <w:rPr>
      <w:rFonts w:ascii="Helvetica Light" w:hAnsi="Helvetica Light" w:cs="Manrope"/>
      <w:color w:val="024852"/>
      <w:szCs w:val="26"/>
      <w:shd w:val="clear" w:color="auto" w:fill="B8BCEC" w:themeFill="background2"/>
    </w:rPr>
  </w:style>
  <w:style w:type="character" w:styleId="PlaceholderText">
    <w:name w:val="Placeholder Text"/>
    <w:basedOn w:val="DefaultParagraphFont"/>
    <w:uiPriority w:val="99"/>
    <w:semiHidden/>
    <w:rsid w:val="00F5729D"/>
    <w:rPr>
      <w:color w:val="666666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21FD0"/>
    <w:rPr>
      <w:rFonts w:asciiTheme="majorHAnsi" w:hAnsiTheme="majorHAnsi" w:eastAsiaTheme="majorEastAsia" w:cstheme="majorBidi"/>
      <w:color w:val="381B5A" w:themeColor="accent1" w:themeShade="7F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643"/>
    <w:pPr>
      <w:numPr>
        <w:ilvl w:val="1"/>
      </w:numPr>
      <w:spacing w:after="160"/>
      <w:jc w:val="center"/>
    </w:pPr>
    <w:rPr>
      <w:rFonts w:ascii="Helvetica" w:hAnsi="Helvetica" w:cs="Helvetica" w:eastAsiaTheme="minorEastAsia"/>
      <w:b/>
      <w:bCs/>
      <w:color w:val="5A5A5A" w:themeColor="text1" w:themeTint="A5"/>
      <w:spacing w:val="15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C72643"/>
    <w:rPr>
      <w:rFonts w:ascii="Helvetica" w:hAnsi="Helvetica" w:cs="Helvetica" w:eastAsiaTheme="minorEastAsia"/>
      <w:b/>
      <w:bCs/>
      <w:color w:val="5A5A5A" w:themeColor="text1" w:themeTint="A5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97759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7759C"/>
    <w:rPr>
      <w:rFonts w:ascii="Helvetica Light" w:hAnsi="Helvetica Light" w:cs="Manrope"/>
      <w:i/>
      <w:iCs/>
      <w:color w:val="404040" w:themeColor="text1" w:themeTint="BF"/>
      <w:szCs w:val="26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rmalWeb">
    <w:name w:val="Normal (Web)"/>
    <w:basedOn w:val="Normal"/>
    <w:uiPriority w:val="99"/>
    <w:unhideWhenUsed/>
    <w:rsid w:val="00635DD0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hAnsi="Times New Roman" w:eastAsia="Times New Roman" w:cs="Times New Roman"/>
      <w:color w:val="auto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1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eales\Desktop\STEP%20Word%20template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STEP">
      <a:dk1>
        <a:sysClr val="windowText" lastClr="000000"/>
      </a:dk1>
      <a:lt1>
        <a:sysClr val="window" lastClr="FFFFFF"/>
      </a:lt1>
      <a:dk2>
        <a:srgbClr val="014757"/>
      </a:dk2>
      <a:lt2>
        <a:srgbClr val="B8BCEC"/>
      </a:lt2>
      <a:accent1>
        <a:srgbClr val="7136B6"/>
      </a:accent1>
      <a:accent2>
        <a:srgbClr val="014757"/>
      </a:accent2>
      <a:accent3>
        <a:srgbClr val="CDFE64"/>
      </a:accent3>
      <a:accent4>
        <a:srgbClr val="2C8450"/>
      </a:accent4>
      <a:accent5>
        <a:srgbClr val="B8BCEC"/>
      </a:accent5>
      <a:accent6>
        <a:srgbClr val="CDFE64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5E62113DB9C49BDE5FD185648F2A3" ma:contentTypeVersion="17" ma:contentTypeDescription="Create a new document." ma:contentTypeScope="" ma:versionID="7ed05fe22b5c66de969cf62ef6639b98">
  <xsd:schema xmlns:xsd="http://www.w3.org/2001/XMLSchema" xmlns:xs="http://www.w3.org/2001/XMLSchema" xmlns:p="http://schemas.microsoft.com/office/2006/metadata/properties" xmlns:ns1="http://schemas.microsoft.com/sharepoint/v3" xmlns:ns2="6f7a441f-6cad-4c7b-8a63-2a5021e4756c" xmlns:ns3="b47fb1cc-2ce4-4554-b59e-4bcc810b85eb" targetNamespace="http://schemas.microsoft.com/office/2006/metadata/properties" ma:root="true" ma:fieldsID="0592d431cb21a5c2622dcd8ada2fa454" ns1:_="" ns2:_="" ns3:_="">
    <xsd:import namespace="http://schemas.microsoft.com/sharepoint/v3"/>
    <xsd:import namespace="6f7a441f-6cad-4c7b-8a63-2a5021e4756c"/>
    <xsd:import namespace="b47fb1cc-2ce4-4554-b59e-4bcc810b85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a441f-6cad-4c7b-8a63-2a5021e475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007fe07-1463-45af-bec5-3880e262d4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fb1cc-2ce4-4554-b59e-4bcc810b85e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3c95c27-d7e7-469a-b7db-357d3d48080f}" ma:internalName="TaxCatchAll" ma:showField="CatchAllData" ma:web="b47fb1cc-2ce4-4554-b59e-4bcc810b85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7a441f-6cad-4c7b-8a63-2a5021e4756c">
      <Terms xmlns="http://schemas.microsoft.com/office/infopath/2007/PartnerControls"/>
    </lcf76f155ced4ddcb4097134ff3c332f>
    <TaxCatchAll xmlns="b47fb1cc-2ce4-4554-b59e-4bcc810b85eb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53542A-56F0-4CFD-8019-B98E9020748F}"/>
</file>

<file path=customXml/itemProps2.xml><?xml version="1.0" encoding="utf-8"?>
<ds:datastoreItem xmlns:ds="http://schemas.openxmlformats.org/officeDocument/2006/customXml" ds:itemID="{5CE747FB-AFE5-423D-A623-F840655FDA45}">
  <ds:schemaRefs>
    <ds:schemaRef ds:uri="http://schemas.microsoft.com/office/2006/metadata/properties"/>
    <ds:schemaRef ds:uri="http://schemas.microsoft.com/office/infopath/2007/PartnerControls"/>
    <ds:schemaRef ds:uri="10ef0b88-2698-4fdf-86f5-7f6a4d247be2"/>
    <ds:schemaRef ds:uri="e6e8a216-f0f7-41d1-b13c-ba4148d8d873"/>
  </ds:schemaRefs>
</ds:datastoreItem>
</file>

<file path=customXml/itemProps3.xml><?xml version="1.0" encoding="utf-8"?>
<ds:datastoreItem xmlns:ds="http://schemas.openxmlformats.org/officeDocument/2006/customXml" ds:itemID="{BE4AA4EB-3447-4C30-9BAE-D388FA31B56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9940B1-DBCF-4D6B-93E7-65C78DCEAD2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STEP Word template.dotx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Eales</dc:creator>
  <cp:keywords/>
  <dc:description/>
  <cp:lastModifiedBy>Hendry, Faye</cp:lastModifiedBy>
  <cp:revision>26</cp:revision>
  <dcterms:created xsi:type="dcterms:W3CDTF">2026-04-15T10:01:00Z</dcterms:created>
  <dcterms:modified xsi:type="dcterms:W3CDTF">2026-06-24T10:40:27Z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0x0101009F65E62113DB9C49BDE5FD185648F2A3</vt:lpwstr>
  </property>
  <property fmtid="{D5CDD505-2E9C-101B-9397-08002B2CF9AE}" pid="3" name="MediaServiceImageTags">
    <vt:lpwstr/>
  </property>
  <property fmtid="{D5CDD505-2E9C-101B-9397-08002B2CF9AE}" pid="4" name="Order">
    <vt:r8>43700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